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90" w:type="dxa"/>
        <w:tblLayout w:type="fixed"/>
        <w:tblCellMar>
          <w:left w:w="0" w:type="dxa"/>
          <w:right w:w="0" w:type="dxa"/>
        </w:tblCellMar>
        <w:tblLook w:val="0000" w:firstRow="0" w:lastRow="0" w:firstColumn="0" w:lastColumn="0" w:noHBand="0" w:noVBand="0"/>
      </w:tblPr>
      <w:tblGrid>
        <w:gridCol w:w="2324"/>
        <w:gridCol w:w="2410"/>
        <w:gridCol w:w="2268"/>
        <w:gridCol w:w="709"/>
        <w:gridCol w:w="2779"/>
      </w:tblGrid>
      <w:tr w:rsidR="005434DA" w:rsidRPr="00CE0F70" w14:paraId="638EAD07" w14:textId="77777777" w:rsidTr="004559A6">
        <w:trPr>
          <w:cantSplit/>
          <w:trHeight w:hRule="exact" w:val="240"/>
        </w:trPr>
        <w:tc>
          <w:tcPr>
            <w:tcW w:w="7002" w:type="dxa"/>
            <w:gridSpan w:val="3"/>
            <w:vAlign w:val="bottom"/>
          </w:tcPr>
          <w:p w14:paraId="204A3354" w14:textId="77777777" w:rsidR="005434DA" w:rsidRPr="00CE0F70" w:rsidRDefault="005434DA" w:rsidP="004559A6">
            <w:pPr>
              <w:keepLines/>
              <w:framePr w:w="10481" w:h="4068" w:hRule="exact" w:hSpace="142" w:wrap="notBeside" w:vAnchor="page" w:hAnchor="page" w:x="1416" w:y="2608"/>
              <w:tabs>
                <w:tab w:val="left" w:pos="10206"/>
              </w:tabs>
              <w:spacing w:after="40"/>
              <w:ind w:right="122"/>
              <w:rPr>
                <w:rFonts w:eastAsia="Times New Roman" w:cs="Calibri"/>
                <w:sz w:val="14"/>
                <w:szCs w:val="20"/>
                <w:lang w:eastAsia="de-DE"/>
              </w:rPr>
            </w:pPr>
            <w:r w:rsidRPr="005434DA">
              <w:rPr>
                <w:rFonts w:eastAsia="Times New Roman" w:cs="Calibri"/>
                <w:color w:val="auto"/>
                <w:sz w:val="14"/>
                <w:szCs w:val="20"/>
                <w:lang w:eastAsia="de-DE"/>
              </w:rPr>
              <w:t>Mobil ISC GmbH – Raiffeisenstr. 12 – 31275 Lehrte-Ahlten</w:t>
            </w:r>
          </w:p>
        </w:tc>
        <w:tc>
          <w:tcPr>
            <w:tcW w:w="3488" w:type="dxa"/>
            <w:gridSpan w:val="2"/>
            <w:tcBorders>
              <w:left w:val="nil"/>
            </w:tcBorders>
            <w:vAlign w:val="bottom"/>
          </w:tcPr>
          <w:p w14:paraId="599FD3D6" w14:textId="77777777" w:rsidR="005434DA" w:rsidRPr="00CE0F70" w:rsidRDefault="005434DA" w:rsidP="004559A6">
            <w:pPr>
              <w:keepLines/>
              <w:framePr w:w="10481" w:h="4068" w:hRule="exact" w:hSpace="142" w:wrap="notBeside" w:vAnchor="page" w:hAnchor="page" w:x="1416" w:y="2608"/>
              <w:tabs>
                <w:tab w:val="left" w:pos="10206"/>
              </w:tabs>
              <w:spacing w:after="40"/>
              <w:ind w:right="122"/>
              <w:rPr>
                <w:rFonts w:eastAsia="Times New Roman" w:cs="Calibri"/>
                <w:color w:val="23315B"/>
                <w:sz w:val="14"/>
                <w:szCs w:val="20"/>
                <w:lang w:eastAsia="de-DE"/>
              </w:rPr>
            </w:pPr>
            <w:r w:rsidRPr="00CE0F70">
              <w:rPr>
                <w:rFonts w:eastAsia="Times New Roman" w:cs="Calibri"/>
                <w:b/>
                <w:color w:val="23315B"/>
                <w:sz w:val="14"/>
                <w:szCs w:val="20"/>
                <w:lang w:eastAsia="de-DE"/>
              </w:rPr>
              <w:t>Ihr Ansprechpartner</w:t>
            </w:r>
          </w:p>
        </w:tc>
      </w:tr>
      <w:tr w:rsidR="005434DA" w:rsidRPr="00CE0F70" w14:paraId="39402F18" w14:textId="77777777" w:rsidTr="004559A6">
        <w:trPr>
          <w:cantSplit/>
          <w:trHeight w:val="180"/>
        </w:trPr>
        <w:tc>
          <w:tcPr>
            <w:tcW w:w="7002" w:type="dxa"/>
            <w:gridSpan w:val="3"/>
            <w:vMerge w:val="restart"/>
          </w:tcPr>
          <w:p w14:paraId="7390E225" w14:textId="77777777" w:rsidR="005434DA" w:rsidRPr="00CE0F70" w:rsidRDefault="005434DA" w:rsidP="004559A6">
            <w:pPr>
              <w:keepLines/>
              <w:framePr w:w="10481" w:h="4068" w:hRule="exact" w:hSpace="142" w:wrap="notBeside" w:vAnchor="page" w:hAnchor="page" w:x="1416" w:y="2608"/>
              <w:tabs>
                <w:tab w:val="left" w:pos="10206"/>
              </w:tabs>
              <w:ind w:right="122"/>
              <w:rPr>
                <w:rFonts w:eastAsia="Times New Roman" w:cs="Calibri"/>
                <w:szCs w:val="20"/>
                <w:lang w:eastAsia="de-DE"/>
              </w:rPr>
            </w:pPr>
          </w:p>
          <w:p w14:paraId="1840A845" w14:textId="77777777" w:rsidR="005434DA" w:rsidRPr="00CE0F70" w:rsidRDefault="00597886" w:rsidP="004559A6">
            <w:pPr>
              <w:pStyle w:val="NurText"/>
              <w:framePr w:w="10481" w:h="4068" w:hRule="exact" w:hSpace="142" w:wrap="notBeside" w:vAnchor="page" w:hAnchor="page" w:x="1416" w:y="2608"/>
              <w:rPr>
                <w:rFonts w:cs="Calibri"/>
                <w:szCs w:val="20"/>
              </w:rPr>
            </w:pPr>
            <w:r>
              <w:rPr>
                <w:rFonts w:cs="Calibri"/>
                <w:szCs w:val="20"/>
              </w:rPr>
              <w:t>Adressat</w:t>
            </w:r>
          </w:p>
          <w:p w14:paraId="0384183E" w14:textId="77777777" w:rsidR="005434DA" w:rsidRPr="00CE0F70" w:rsidRDefault="005434DA" w:rsidP="004559A6">
            <w:pPr>
              <w:pStyle w:val="NurText"/>
              <w:framePr w:w="10481" w:h="4068" w:hRule="exact" w:hSpace="142" w:wrap="notBeside" w:vAnchor="page" w:hAnchor="page" w:x="1416" w:y="2608"/>
              <w:rPr>
                <w:rFonts w:cs="Calibri"/>
                <w:szCs w:val="20"/>
              </w:rPr>
            </w:pPr>
            <w:r w:rsidRPr="00CE0F70">
              <w:rPr>
                <w:rFonts w:cs="Calibri"/>
                <w:szCs w:val="20"/>
              </w:rPr>
              <w:t xml:space="preserve">z.Hd. </w:t>
            </w:r>
            <w:r w:rsidR="00597886">
              <w:rPr>
                <w:rFonts w:cs="Calibri"/>
                <w:szCs w:val="20"/>
              </w:rPr>
              <w:t>Vorname Nachname</w:t>
            </w:r>
          </w:p>
          <w:p w14:paraId="7DA2A656" w14:textId="77777777" w:rsidR="005434DA" w:rsidRPr="00CE0F70" w:rsidRDefault="005434DA" w:rsidP="004559A6">
            <w:pPr>
              <w:pStyle w:val="NurText"/>
              <w:framePr w:w="10481" w:h="4068" w:hRule="exact" w:hSpace="142" w:wrap="notBeside" w:vAnchor="page" w:hAnchor="page" w:x="1416" w:y="2608"/>
              <w:rPr>
                <w:rFonts w:cs="Calibri"/>
                <w:szCs w:val="20"/>
              </w:rPr>
            </w:pPr>
            <w:r w:rsidRPr="00CE0F70">
              <w:rPr>
                <w:rFonts w:cs="Calibri"/>
                <w:szCs w:val="20"/>
              </w:rPr>
              <w:t xml:space="preserve">Postfach </w:t>
            </w:r>
            <w:r w:rsidR="00597886">
              <w:rPr>
                <w:rFonts w:cs="Calibri"/>
                <w:szCs w:val="20"/>
              </w:rPr>
              <w:t>XXX</w:t>
            </w:r>
          </w:p>
          <w:p w14:paraId="63D42AB3" w14:textId="77777777" w:rsidR="005434DA" w:rsidRPr="00CE0F70" w:rsidRDefault="00597886" w:rsidP="00597886">
            <w:pPr>
              <w:pStyle w:val="NurText"/>
              <w:framePr w:w="10481" w:h="4068" w:hRule="exact" w:hSpace="142" w:wrap="notBeside" w:vAnchor="page" w:hAnchor="page" w:x="1416" w:y="2608"/>
              <w:rPr>
                <w:rFonts w:cs="Calibri"/>
                <w:szCs w:val="20"/>
              </w:rPr>
            </w:pPr>
            <w:r>
              <w:rPr>
                <w:rFonts w:cs="Calibri"/>
                <w:szCs w:val="20"/>
              </w:rPr>
              <w:t>XXXXX</w:t>
            </w:r>
            <w:r w:rsidR="005434DA" w:rsidRPr="00CE0F70">
              <w:rPr>
                <w:rFonts w:cs="Calibri"/>
                <w:szCs w:val="20"/>
              </w:rPr>
              <w:t xml:space="preserve"> </w:t>
            </w:r>
            <w:r>
              <w:rPr>
                <w:rFonts w:cs="Calibri"/>
                <w:szCs w:val="20"/>
              </w:rPr>
              <w:t>Stadt</w:t>
            </w:r>
          </w:p>
        </w:tc>
        <w:tc>
          <w:tcPr>
            <w:tcW w:w="3488" w:type="dxa"/>
            <w:gridSpan w:val="2"/>
          </w:tcPr>
          <w:p w14:paraId="5D76FFCC" w14:textId="1D1C7E1A" w:rsidR="005434DA" w:rsidRPr="005434DA" w:rsidRDefault="00643911" w:rsidP="0059788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r>
              <w:rPr>
                <w:rFonts w:eastAsia="Times New Roman" w:cs="Calibri"/>
                <w:color w:val="auto"/>
                <w:sz w:val="14"/>
                <w:szCs w:val="20"/>
                <w:lang w:eastAsia="de-DE"/>
              </w:rPr>
              <w:t>Informationssicherheitsmanagement</w:t>
            </w:r>
          </w:p>
        </w:tc>
      </w:tr>
      <w:tr w:rsidR="005434DA" w:rsidRPr="00CE0F70" w14:paraId="5F12F120" w14:textId="77777777" w:rsidTr="004559A6">
        <w:trPr>
          <w:cantSplit/>
        </w:trPr>
        <w:tc>
          <w:tcPr>
            <w:tcW w:w="7002" w:type="dxa"/>
            <w:gridSpan w:val="3"/>
            <w:vMerge/>
          </w:tcPr>
          <w:p w14:paraId="6E5B7A77" w14:textId="77777777" w:rsidR="005434DA" w:rsidRPr="00CE0F70" w:rsidRDefault="005434DA" w:rsidP="004559A6">
            <w:pPr>
              <w:keepLines/>
              <w:framePr w:w="10481" w:h="4068" w:hRule="exact" w:hSpace="142" w:wrap="notBeside" w:vAnchor="page" w:hAnchor="page" w:x="1416" w:y="2608"/>
              <w:tabs>
                <w:tab w:val="left" w:pos="10206"/>
              </w:tabs>
              <w:spacing w:after="60"/>
              <w:ind w:right="122"/>
              <w:rPr>
                <w:rFonts w:eastAsia="Times New Roman" w:cs="Calibri"/>
                <w:szCs w:val="20"/>
                <w:lang w:eastAsia="de-DE"/>
              </w:rPr>
            </w:pPr>
          </w:p>
        </w:tc>
        <w:tc>
          <w:tcPr>
            <w:tcW w:w="3488" w:type="dxa"/>
            <w:gridSpan w:val="2"/>
          </w:tcPr>
          <w:p w14:paraId="3D46C57C" w14:textId="77777777" w:rsidR="005434DA" w:rsidRPr="005434DA" w:rsidRDefault="005434DA" w:rsidP="00643911">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p>
        </w:tc>
      </w:tr>
      <w:tr w:rsidR="003757C3" w:rsidRPr="00CE0F70" w14:paraId="7FE5D067" w14:textId="77777777" w:rsidTr="004559A6">
        <w:trPr>
          <w:cantSplit/>
        </w:trPr>
        <w:tc>
          <w:tcPr>
            <w:tcW w:w="7002" w:type="dxa"/>
            <w:gridSpan w:val="3"/>
            <w:vMerge/>
          </w:tcPr>
          <w:p w14:paraId="74B9329C" w14:textId="77777777" w:rsidR="003757C3" w:rsidRPr="00CE0F70" w:rsidRDefault="003757C3" w:rsidP="003757C3">
            <w:pPr>
              <w:keepLines/>
              <w:framePr w:w="10481" w:h="4068" w:hRule="exact" w:hSpace="142" w:wrap="notBeside" w:vAnchor="page" w:hAnchor="page" w:x="1416" w:y="2608"/>
              <w:tabs>
                <w:tab w:val="left" w:pos="10206"/>
              </w:tabs>
              <w:spacing w:after="60"/>
              <w:ind w:right="122"/>
              <w:rPr>
                <w:rFonts w:eastAsia="Times New Roman" w:cs="Calibri"/>
                <w:szCs w:val="20"/>
                <w:lang w:eastAsia="de-DE"/>
              </w:rPr>
            </w:pPr>
          </w:p>
        </w:tc>
        <w:tc>
          <w:tcPr>
            <w:tcW w:w="709" w:type="dxa"/>
          </w:tcPr>
          <w:p w14:paraId="7FD790A4" w14:textId="77777777" w:rsidR="003757C3" w:rsidRPr="005434DA" w:rsidRDefault="003757C3" w:rsidP="003757C3">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r w:rsidRPr="005434DA">
              <w:rPr>
                <w:rFonts w:eastAsia="Times New Roman" w:cs="Calibri"/>
                <w:color w:val="auto"/>
                <w:sz w:val="14"/>
                <w:szCs w:val="20"/>
                <w:lang w:eastAsia="de-DE"/>
              </w:rPr>
              <w:t>Telefon:</w:t>
            </w:r>
          </w:p>
        </w:tc>
        <w:tc>
          <w:tcPr>
            <w:tcW w:w="2779" w:type="dxa"/>
          </w:tcPr>
          <w:p w14:paraId="0BD4DB18" w14:textId="641AB3C3" w:rsidR="003757C3" w:rsidRPr="003757C3" w:rsidRDefault="003757C3" w:rsidP="003757C3">
            <w:pPr>
              <w:pStyle w:val="fritz1"/>
              <w:framePr w:w="10481" w:h="4068" w:hRule="exact" w:wrap="notBeside" w:x="1416" w:y="2608" w:anchorLock="0"/>
              <w:tabs>
                <w:tab w:val="left" w:pos="10206"/>
              </w:tabs>
              <w:ind w:right="122"/>
              <w:rPr>
                <w:rFonts w:ascii="Calibri" w:hAnsi="Calibri" w:cs="Calibri"/>
              </w:rPr>
            </w:pPr>
            <w:r w:rsidRPr="003757C3">
              <w:rPr>
                <w:rFonts w:ascii="Calibri" w:hAnsi="Calibri" w:cs="Calibri"/>
              </w:rPr>
              <w:t>05132 8</w:t>
            </w:r>
            <w:r w:rsidR="00B70507">
              <w:rPr>
                <w:rFonts w:ascii="Calibri" w:hAnsi="Calibri" w:cs="Calibri"/>
              </w:rPr>
              <w:t>629</w:t>
            </w:r>
            <w:r w:rsidRPr="003757C3">
              <w:rPr>
                <w:rFonts w:ascii="Calibri" w:hAnsi="Calibri" w:cs="Calibri"/>
              </w:rPr>
              <w:t xml:space="preserve"> </w:t>
            </w:r>
            <w:r w:rsidR="00643911">
              <w:rPr>
                <w:rFonts w:ascii="Calibri" w:hAnsi="Calibri" w:cs="Calibri"/>
              </w:rPr>
              <w:t>449</w:t>
            </w:r>
          </w:p>
        </w:tc>
      </w:tr>
      <w:tr w:rsidR="003757C3" w:rsidRPr="00CE0F70" w14:paraId="6017BB07" w14:textId="77777777" w:rsidTr="004559A6">
        <w:trPr>
          <w:cantSplit/>
        </w:trPr>
        <w:tc>
          <w:tcPr>
            <w:tcW w:w="7002" w:type="dxa"/>
            <w:gridSpan w:val="3"/>
            <w:vMerge/>
          </w:tcPr>
          <w:p w14:paraId="0D3557EB" w14:textId="77777777" w:rsidR="003757C3" w:rsidRPr="00CE0F70" w:rsidRDefault="003757C3" w:rsidP="003757C3">
            <w:pPr>
              <w:keepLines/>
              <w:framePr w:w="10481" w:h="4068" w:hRule="exact" w:hSpace="142" w:wrap="notBeside" w:vAnchor="page" w:hAnchor="page" w:x="1416" w:y="2608"/>
              <w:tabs>
                <w:tab w:val="left" w:pos="10206"/>
              </w:tabs>
              <w:spacing w:after="60"/>
              <w:ind w:right="122"/>
              <w:rPr>
                <w:rFonts w:eastAsia="Times New Roman" w:cs="Calibri"/>
                <w:szCs w:val="20"/>
                <w:lang w:eastAsia="de-DE"/>
              </w:rPr>
            </w:pPr>
          </w:p>
        </w:tc>
        <w:tc>
          <w:tcPr>
            <w:tcW w:w="709" w:type="dxa"/>
          </w:tcPr>
          <w:p w14:paraId="527A7C68" w14:textId="4EF560D8" w:rsidR="003757C3" w:rsidRPr="005434DA" w:rsidRDefault="003757C3" w:rsidP="003757C3">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p>
        </w:tc>
        <w:tc>
          <w:tcPr>
            <w:tcW w:w="2779" w:type="dxa"/>
          </w:tcPr>
          <w:p w14:paraId="400377CD" w14:textId="691E6AD5" w:rsidR="003757C3" w:rsidRPr="003757C3" w:rsidRDefault="003757C3" w:rsidP="003757C3">
            <w:pPr>
              <w:pStyle w:val="fritz1"/>
              <w:framePr w:w="10481" w:h="4068" w:hRule="exact" w:wrap="notBeside" w:x="1416" w:y="2608" w:anchorLock="0"/>
              <w:tabs>
                <w:tab w:val="left" w:pos="10206"/>
              </w:tabs>
              <w:ind w:right="122"/>
              <w:rPr>
                <w:rFonts w:ascii="Calibri" w:hAnsi="Calibri" w:cs="Calibri"/>
              </w:rPr>
            </w:pPr>
          </w:p>
        </w:tc>
      </w:tr>
      <w:tr w:rsidR="005434DA" w:rsidRPr="00CE0F70" w14:paraId="2810D6FA" w14:textId="77777777" w:rsidTr="004559A6">
        <w:trPr>
          <w:cantSplit/>
        </w:trPr>
        <w:tc>
          <w:tcPr>
            <w:tcW w:w="7002" w:type="dxa"/>
            <w:gridSpan w:val="3"/>
            <w:vMerge/>
          </w:tcPr>
          <w:p w14:paraId="096EE74B" w14:textId="77777777" w:rsidR="005434DA" w:rsidRPr="00CE0F70" w:rsidRDefault="005434DA" w:rsidP="004559A6">
            <w:pPr>
              <w:keepLines/>
              <w:framePr w:w="10481" w:h="4068" w:hRule="exact" w:hSpace="142" w:wrap="notBeside" w:vAnchor="page" w:hAnchor="page" w:x="1416" w:y="2608"/>
              <w:tabs>
                <w:tab w:val="left" w:pos="10206"/>
              </w:tabs>
              <w:spacing w:after="60"/>
              <w:ind w:right="122"/>
              <w:rPr>
                <w:rFonts w:eastAsia="Times New Roman" w:cs="Calibri"/>
                <w:szCs w:val="20"/>
                <w:lang w:eastAsia="de-DE"/>
              </w:rPr>
            </w:pPr>
          </w:p>
        </w:tc>
        <w:tc>
          <w:tcPr>
            <w:tcW w:w="709" w:type="dxa"/>
          </w:tcPr>
          <w:p w14:paraId="7EABE35C" w14:textId="77777777" w:rsidR="005434DA" w:rsidRPr="005434DA"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r w:rsidRPr="005434DA">
              <w:rPr>
                <w:rFonts w:eastAsia="Times New Roman" w:cs="Calibri"/>
                <w:color w:val="auto"/>
                <w:sz w:val="14"/>
                <w:szCs w:val="20"/>
                <w:lang w:eastAsia="de-DE"/>
              </w:rPr>
              <w:t>E-Mail:</w:t>
            </w:r>
          </w:p>
        </w:tc>
        <w:tc>
          <w:tcPr>
            <w:tcW w:w="2779" w:type="dxa"/>
          </w:tcPr>
          <w:p w14:paraId="233E4CB1" w14:textId="0CA002A8" w:rsidR="005434DA" w:rsidRPr="005434DA" w:rsidRDefault="00643911"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r>
              <w:rPr>
                <w:rFonts w:eastAsia="Times New Roman" w:cs="Calibri"/>
                <w:color w:val="auto"/>
                <w:sz w:val="14"/>
                <w:szCs w:val="20"/>
                <w:lang w:eastAsia="de-DE"/>
              </w:rPr>
              <w:t>isms</w:t>
            </w:r>
            <w:r w:rsidR="003757C3" w:rsidRPr="003757C3">
              <w:rPr>
                <w:rFonts w:eastAsia="Times New Roman" w:cs="Calibri"/>
                <w:color w:val="auto"/>
                <w:sz w:val="14"/>
                <w:szCs w:val="20"/>
                <w:lang w:eastAsia="de-DE"/>
              </w:rPr>
              <w:t>@mobil-isc.de</w:t>
            </w:r>
          </w:p>
        </w:tc>
      </w:tr>
      <w:tr w:rsidR="005434DA" w:rsidRPr="00CE0F70" w14:paraId="014EE3BC" w14:textId="77777777" w:rsidTr="004559A6">
        <w:trPr>
          <w:cantSplit/>
        </w:trPr>
        <w:tc>
          <w:tcPr>
            <w:tcW w:w="7002" w:type="dxa"/>
            <w:gridSpan w:val="3"/>
            <w:vMerge/>
          </w:tcPr>
          <w:p w14:paraId="291402E6" w14:textId="77777777" w:rsidR="005434DA" w:rsidRPr="00CE0F70" w:rsidRDefault="005434DA" w:rsidP="004559A6">
            <w:pPr>
              <w:keepLines/>
              <w:framePr w:w="10481" w:h="4068" w:hRule="exact" w:hSpace="142" w:wrap="notBeside" w:vAnchor="page" w:hAnchor="page" w:x="1416" w:y="2608"/>
              <w:tabs>
                <w:tab w:val="left" w:pos="10206"/>
              </w:tabs>
              <w:ind w:right="122"/>
              <w:rPr>
                <w:rFonts w:eastAsia="Times New Roman" w:cs="Calibri"/>
                <w:sz w:val="14"/>
                <w:szCs w:val="20"/>
                <w:lang w:eastAsia="de-DE"/>
              </w:rPr>
            </w:pPr>
          </w:p>
        </w:tc>
        <w:tc>
          <w:tcPr>
            <w:tcW w:w="3488" w:type="dxa"/>
            <w:gridSpan w:val="2"/>
          </w:tcPr>
          <w:p w14:paraId="7FBFEF5E" w14:textId="77777777" w:rsidR="005434DA" w:rsidRPr="005434DA"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p>
        </w:tc>
      </w:tr>
      <w:tr w:rsidR="005434DA" w:rsidRPr="00CE0F70" w14:paraId="18D8A69E" w14:textId="77777777" w:rsidTr="004559A6">
        <w:trPr>
          <w:cantSplit/>
        </w:trPr>
        <w:tc>
          <w:tcPr>
            <w:tcW w:w="7002" w:type="dxa"/>
            <w:gridSpan w:val="3"/>
            <w:vMerge/>
          </w:tcPr>
          <w:p w14:paraId="4A835D11" w14:textId="77777777" w:rsidR="005434DA" w:rsidRPr="00CE0F70" w:rsidRDefault="005434DA" w:rsidP="004559A6">
            <w:pPr>
              <w:keepLines/>
              <w:framePr w:w="10481" w:h="4068" w:hRule="exact" w:hSpace="142" w:wrap="notBeside" w:vAnchor="page" w:hAnchor="page" w:x="1416" w:y="2608"/>
              <w:tabs>
                <w:tab w:val="left" w:pos="10206"/>
              </w:tabs>
              <w:ind w:right="122"/>
              <w:rPr>
                <w:rFonts w:eastAsia="Times New Roman" w:cs="Calibri"/>
                <w:sz w:val="14"/>
                <w:szCs w:val="20"/>
                <w:lang w:eastAsia="de-DE"/>
              </w:rPr>
            </w:pPr>
          </w:p>
        </w:tc>
        <w:tc>
          <w:tcPr>
            <w:tcW w:w="3488" w:type="dxa"/>
            <w:gridSpan w:val="2"/>
          </w:tcPr>
          <w:p w14:paraId="2C9630BE" w14:textId="77777777" w:rsidR="005434DA" w:rsidRPr="005434DA"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p>
        </w:tc>
      </w:tr>
      <w:tr w:rsidR="005434DA" w:rsidRPr="00CE0F70" w14:paraId="5EF52603" w14:textId="77777777" w:rsidTr="004559A6">
        <w:trPr>
          <w:cantSplit/>
        </w:trPr>
        <w:tc>
          <w:tcPr>
            <w:tcW w:w="7002" w:type="dxa"/>
            <w:gridSpan w:val="3"/>
            <w:vMerge/>
          </w:tcPr>
          <w:p w14:paraId="4A7CBAB6" w14:textId="77777777" w:rsidR="005434DA" w:rsidRPr="00CE0F70" w:rsidRDefault="005434DA" w:rsidP="004559A6">
            <w:pPr>
              <w:keepLines/>
              <w:framePr w:w="10481" w:h="4068" w:hRule="exact" w:hSpace="142" w:wrap="notBeside" w:vAnchor="page" w:hAnchor="page" w:x="1416" w:y="2608"/>
              <w:tabs>
                <w:tab w:val="left" w:pos="10206"/>
              </w:tabs>
              <w:spacing w:after="60"/>
              <w:ind w:right="122"/>
              <w:rPr>
                <w:rFonts w:eastAsia="Times New Roman" w:cs="Calibri"/>
                <w:szCs w:val="20"/>
                <w:lang w:eastAsia="de-DE"/>
              </w:rPr>
            </w:pPr>
          </w:p>
        </w:tc>
        <w:tc>
          <w:tcPr>
            <w:tcW w:w="709" w:type="dxa"/>
          </w:tcPr>
          <w:p w14:paraId="2E13C49D" w14:textId="77777777" w:rsidR="005434DA" w:rsidRPr="005434DA"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r w:rsidRPr="005434DA">
              <w:rPr>
                <w:rFonts w:eastAsia="Times New Roman" w:cs="Calibri"/>
                <w:color w:val="auto"/>
                <w:sz w:val="14"/>
                <w:szCs w:val="20"/>
                <w:lang w:eastAsia="de-DE"/>
              </w:rPr>
              <w:t>Internet:</w:t>
            </w:r>
          </w:p>
        </w:tc>
        <w:tc>
          <w:tcPr>
            <w:tcW w:w="2779" w:type="dxa"/>
          </w:tcPr>
          <w:p w14:paraId="476A9579" w14:textId="77777777" w:rsidR="005434DA" w:rsidRPr="005434DA"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r w:rsidRPr="005434DA">
              <w:rPr>
                <w:rFonts w:eastAsia="Times New Roman" w:cs="Calibri"/>
                <w:color w:val="auto"/>
                <w:sz w:val="14"/>
                <w:szCs w:val="20"/>
                <w:lang w:eastAsia="de-DE"/>
              </w:rPr>
              <w:t>www.mobil-isc.de</w:t>
            </w:r>
          </w:p>
        </w:tc>
      </w:tr>
      <w:tr w:rsidR="005434DA" w:rsidRPr="00CE0F70" w14:paraId="13CE5FA2" w14:textId="77777777" w:rsidTr="004559A6">
        <w:trPr>
          <w:cantSplit/>
        </w:trPr>
        <w:tc>
          <w:tcPr>
            <w:tcW w:w="7002" w:type="dxa"/>
            <w:gridSpan w:val="3"/>
            <w:vMerge/>
          </w:tcPr>
          <w:p w14:paraId="7DC01FDF" w14:textId="77777777" w:rsidR="005434DA" w:rsidRPr="00CE0F70" w:rsidRDefault="005434DA" w:rsidP="004559A6">
            <w:pPr>
              <w:keepLines/>
              <w:framePr w:w="10481" w:h="4068" w:hRule="exact" w:hSpace="142" w:wrap="notBeside" w:vAnchor="page" w:hAnchor="page" w:x="1416" w:y="2608"/>
              <w:tabs>
                <w:tab w:val="left" w:pos="10206"/>
              </w:tabs>
              <w:spacing w:after="60"/>
              <w:ind w:right="122"/>
              <w:rPr>
                <w:rFonts w:eastAsia="Times New Roman" w:cs="Calibri"/>
                <w:szCs w:val="20"/>
                <w:lang w:eastAsia="de-DE"/>
              </w:rPr>
            </w:pPr>
          </w:p>
        </w:tc>
        <w:tc>
          <w:tcPr>
            <w:tcW w:w="709" w:type="dxa"/>
          </w:tcPr>
          <w:p w14:paraId="4E93A599" w14:textId="77777777" w:rsidR="005434DA" w:rsidRPr="003757C3"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p>
        </w:tc>
        <w:tc>
          <w:tcPr>
            <w:tcW w:w="2779" w:type="dxa"/>
          </w:tcPr>
          <w:p w14:paraId="1144B487" w14:textId="77777777" w:rsidR="005434DA" w:rsidRPr="003757C3"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p>
        </w:tc>
      </w:tr>
      <w:tr w:rsidR="005434DA" w:rsidRPr="00CE0F70" w14:paraId="6A7693AE" w14:textId="77777777" w:rsidTr="003757C3">
        <w:trPr>
          <w:cantSplit/>
          <w:trHeight w:val="675"/>
        </w:trPr>
        <w:tc>
          <w:tcPr>
            <w:tcW w:w="7002" w:type="dxa"/>
            <w:gridSpan w:val="3"/>
            <w:vMerge/>
          </w:tcPr>
          <w:p w14:paraId="6F37935B" w14:textId="77777777" w:rsidR="005434DA" w:rsidRPr="00CE0F70" w:rsidRDefault="005434DA" w:rsidP="004559A6">
            <w:pPr>
              <w:keepLines/>
              <w:framePr w:w="10481" w:h="4068" w:hRule="exact" w:hSpace="142" w:wrap="notBeside" w:vAnchor="page" w:hAnchor="page" w:x="1416" w:y="2608"/>
              <w:tabs>
                <w:tab w:val="left" w:pos="10206"/>
              </w:tabs>
              <w:spacing w:after="60"/>
              <w:ind w:right="122"/>
              <w:rPr>
                <w:rFonts w:eastAsia="Times New Roman" w:cs="Calibri"/>
                <w:szCs w:val="20"/>
                <w:lang w:eastAsia="de-DE"/>
              </w:rPr>
            </w:pPr>
          </w:p>
        </w:tc>
        <w:tc>
          <w:tcPr>
            <w:tcW w:w="3488" w:type="dxa"/>
            <w:gridSpan w:val="2"/>
          </w:tcPr>
          <w:p w14:paraId="421CEB2A" w14:textId="77777777" w:rsidR="005434DA" w:rsidRPr="00CE0F70" w:rsidRDefault="005434DA" w:rsidP="004559A6">
            <w:pPr>
              <w:keepLines/>
              <w:framePr w:w="10481" w:h="4068" w:hRule="exact" w:hSpace="142" w:wrap="notBeside" w:vAnchor="page" w:hAnchor="page" w:x="1416" w:y="2608"/>
              <w:tabs>
                <w:tab w:val="left" w:pos="10206"/>
              </w:tabs>
              <w:ind w:right="122"/>
              <w:rPr>
                <w:rFonts w:eastAsia="Times New Roman" w:cs="Calibri"/>
                <w:sz w:val="14"/>
                <w:szCs w:val="20"/>
                <w:lang w:eastAsia="de-DE"/>
              </w:rPr>
            </w:pPr>
          </w:p>
        </w:tc>
      </w:tr>
      <w:tr w:rsidR="005434DA" w:rsidRPr="00CE0F70" w14:paraId="6B2AF8B0" w14:textId="77777777" w:rsidTr="004559A6">
        <w:trPr>
          <w:cantSplit/>
        </w:trPr>
        <w:tc>
          <w:tcPr>
            <w:tcW w:w="2324" w:type="dxa"/>
          </w:tcPr>
          <w:p w14:paraId="620C69DA" w14:textId="77777777" w:rsidR="005434DA" w:rsidRPr="005434DA" w:rsidRDefault="005434DA" w:rsidP="004559A6">
            <w:pPr>
              <w:keepLines/>
              <w:framePr w:w="10481" w:h="4068" w:hRule="exact" w:hSpace="142" w:wrap="notBeside" w:vAnchor="page" w:hAnchor="page" w:x="1416" w:y="2608"/>
              <w:tabs>
                <w:tab w:val="left" w:pos="10206"/>
              </w:tabs>
              <w:spacing w:before="60" w:after="60"/>
              <w:ind w:right="122"/>
              <w:rPr>
                <w:rFonts w:eastAsia="Times New Roman" w:cs="Calibri"/>
                <w:color w:val="auto"/>
                <w:sz w:val="14"/>
                <w:szCs w:val="20"/>
                <w:lang w:eastAsia="de-DE"/>
              </w:rPr>
            </w:pPr>
            <w:r w:rsidRPr="005434DA">
              <w:rPr>
                <w:rFonts w:eastAsia="Times New Roman" w:cs="Calibri"/>
                <w:color w:val="auto"/>
                <w:sz w:val="14"/>
                <w:szCs w:val="20"/>
                <w:lang w:eastAsia="de-DE"/>
              </w:rPr>
              <w:t>Ihre Zeichen</w:t>
            </w:r>
          </w:p>
        </w:tc>
        <w:tc>
          <w:tcPr>
            <w:tcW w:w="2410" w:type="dxa"/>
          </w:tcPr>
          <w:p w14:paraId="1145C2C4" w14:textId="77777777" w:rsidR="005434DA" w:rsidRPr="005434DA" w:rsidRDefault="005434DA" w:rsidP="004559A6">
            <w:pPr>
              <w:keepLines/>
              <w:framePr w:w="10481" w:h="4068" w:hRule="exact" w:hSpace="142" w:wrap="notBeside" w:vAnchor="page" w:hAnchor="page" w:x="1416" w:y="2608"/>
              <w:tabs>
                <w:tab w:val="left" w:pos="10206"/>
              </w:tabs>
              <w:spacing w:before="60" w:after="60"/>
              <w:ind w:right="122"/>
              <w:rPr>
                <w:rFonts w:eastAsia="Times New Roman" w:cs="Calibri"/>
                <w:color w:val="auto"/>
                <w:sz w:val="14"/>
                <w:szCs w:val="14"/>
                <w:lang w:eastAsia="de-DE"/>
              </w:rPr>
            </w:pPr>
            <w:r w:rsidRPr="005434DA">
              <w:rPr>
                <w:rFonts w:eastAsia="Times New Roman" w:cs="Calibri"/>
                <w:color w:val="auto"/>
                <w:sz w:val="14"/>
                <w:szCs w:val="14"/>
                <w:lang w:eastAsia="de-DE"/>
              </w:rPr>
              <w:t>Ihre Nachricht vom</w:t>
            </w:r>
          </w:p>
        </w:tc>
        <w:tc>
          <w:tcPr>
            <w:tcW w:w="2268" w:type="dxa"/>
          </w:tcPr>
          <w:p w14:paraId="3C4D8244" w14:textId="77777777" w:rsidR="005434DA" w:rsidRPr="005434DA" w:rsidRDefault="005434DA" w:rsidP="004559A6">
            <w:pPr>
              <w:keepLines/>
              <w:framePr w:w="10481" w:h="4068" w:hRule="exact" w:hSpace="142" w:wrap="notBeside" w:vAnchor="page" w:hAnchor="page" w:x="1416" w:y="2608"/>
              <w:tabs>
                <w:tab w:val="left" w:pos="10206"/>
              </w:tabs>
              <w:spacing w:before="60" w:after="60"/>
              <w:ind w:right="122"/>
              <w:rPr>
                <w:rFonts w:eastAsia="Times New Roman" w:cs="Calibri"/>
                <w:color w:val="auto"/>
                <w:sz w:val="14"/>
                <w:szCs w:val="20"/>
                <w:lang w:eastAsia="de-DE"/>
              </w:rPr>
            </w:pPr>
            <w:r w:rsidRPr="005434DA">
              <w:rPr>
                <w:rFonts w:eastAsia="Times New Roman" w:cs="Calibri"/>
                <w:color w:val="auto"/>
                <w:sz w:val="14"/>
                <w:szCs w:val="20"/>
                <w:lang w:eastAsia="de-DE"/>
              </w:rPr>
              <w:t>Unser Zeichen</w:t>
            </w:r>
          </w:p>
        </w:tc>
        <w:tc>
          <w:tcPr>
            <w:tcW w:w="3488" w:type="dxa"/>
            <w:gridSpan w:val="2"/>
            <w:vAlign w:val="center"/>
          </w:tcPr>
          <w:p w14:paraId="048B32DD" w14:textId="77777777" w:rsidR="005434DA" w:rsidRPr="005434DA" w:rsidRDefault="005434DA" w:rsidP="004559A6">
            <w:pPr>
              <w:keepLines/>
              <w:framePr w:w="10481" w:h="4068" w:hRule="exact" w:hSpace="142" w:wrap="notBeside" w:vAnchor="page" w:hAnchor="page" w:x="1416" w:y="2608"/>
              <w:tabs>
                <w:tab w:val="left" w:pos="10206"/>
              </w:tabs>
              <w:ind w:right="122"/>
              <w:rPr>
                <w:rFonts w:eastAsia="Times New Roman" w:cs="Calibri"/>
                <w:color w:val="auto"/>
                <w:sz w:val="14"/>
                <w:szCs w:val="20"/>
                <w:lang w:eastAsia="de-DE"/>
              </w:rPr>
            </w:pPr>
            <w:r w:rsidRPr="005434DA">
              <w:rPr>
                <w:rFonts w:eastAsia="Times New Roman" w:cs="Calibri"/>
                <w:color w:val="auto"/>
                <w:sz w:val="14"/>
                <w:szCs w:val="20"/>
                <w:lang w:eastAsia="de-DE"/>
              </w:rPr>
              <w:t>Datum</w:t>
            </w:r>
          </w:p>
        </w:tc>
      </w:tr>
      <w:tr w:rsidR="005434DA" w:rsidRPr="00CE0F70" w14:paraId="317FD592" w14:textId="77777777" w:rsidTr="004559A6">
        <w:trPr>
          <w:cantSplit/>
        </w:trPr>
        <w:tc>
          <w:tcPr>
            <w:tcW w:w="2324" w:type="dxa"/>
          </w:tcPr>
          <w:p w14:paraId="6A935ED0" w14:textId="77777777" w:rsidR="005434DA" w:rsidRPr="005434DA" w:rsidRDefault="005434DA" w:rsidP="004559A6">
            <w:pPr>
              <w:keepLines/>
              <w:framePr w:w="10481" w:h="4068" w:hRule="exact" w:hSpace="142" w:wrap="notBeside" w:vAnchor="page" w:hAnchor="page" w:x="1416" w:y="2608"/>
              <w:rPr>
                <w:rFonts w:eastAsia="Times New Roman" w:cs="Calibri"/>
                <w:color w:val="auto"/>
                <w:sz w:val="16"/>
                <w:szCs w:val="16"/>
                <w:lang w:eastAsia="de-DE"/>
              </w:rPr>
            </w:pPr>
          </w:p>
        </w:tc>
        <w:tc>
          <w:tcPr>
            <w:tcW w:w="2410" w:type="dxa"/>
          </w:tcPr>
          <w:p w14:paraId="32A93A8A" w14:textId="77777777" w:rsidR="005434DA" w:rsidRPr="005434DA" w:rsidRDefault="005434DA" w:rsidP="00597886">
            <w:pPr>
              <w:keepLines/>
              <w:framePr w:w="10481" w:h="4068" w:hRule="exact" w:hSpace="142" w:wrap="notBeside" w:vAnchor="page" w:hAnchor="page" w:x="1416" w:y="2608"/>
              <w:tabs>
                <w:tab w:val="left" w:pos="10206"/>
              </w:tabs>
              <w:spacing w:after="60"/>
              <w:ind w:right="122"/>
              <w:rPr>
                <w:rFonts w:eastAsia="Times New Roman" w:cs="Calibri"/>
                <w:color w:val="auto"/>
                <w:sz w:val="16"/>
                <w:szCs w:val="20"/>
                <w:lang w:eastAsia="de-DE"/>
              </w:rPr>
            </w:pPr>
          </w:p>
        </w:tc>
        <w:tc>
          <w:tcPr>
            <w:tcW w:w="2268" w:type="dxa"/>
          </w:tcPr>
          <w:p w14:paraId="213785F8" w14:textId="77777777" w:rsidR="005434DA" w:rsidRPr="005434DA" w:rsidRDefault="005434DA" w:rsidP="00597886">
            <w:pPr>
              <w:keepLines/>
              <w:framePr w:w="10481" w:h="4068" w:hRule="exact" w:hSpace="142" w:wrap="notBeside" w:vAnchor="page" w:hAnchor="page" w:x="1416" w:y="2608"/>
              <w:tabs>
                <w:tab w:val="left" w:pos="10206"/>
              </w:tabs>
              <w:spacing w:after="60"/>
              <w:ind w:right="122"/>
              <w:rPr>
                <w:rFonts w:eastAsia="Times New Roman" w:cs="Calibri"/>
                <w:color w:val="auto"/>
                <w:sz w:val="16"/>
                <w:szCs w:val="20"/>
                <w:lang w:eastAsia="de-DE"/>
              </w:rPr>
            </w:pPr>
            <w:r w:rsidRPr="005434DA">
              <w:rPr>
                <w:rFonts w:eastAsia="Times New Roman" w:cs="Calibri"/>
                <w:color w:val="auto"/>
                <w:sz w:val="16"/>
                <w:szCs w:val="20"/>
                <w:lang w:eastAsia="de-DE"/>
              </w:rPr>
              <w:t xml:space="preserve"> </w:t>
            </w:r>
          </w:p>
        </w:tc>
        <w:tc>
          <w:tcPr>
            <w:tcW w:w="3488" w:type="dxa"/>
            <w:gridSpan w:val="2"/>
            <w:vAlign w:val="center"/>
          </w:tcPr>
          <w:p w14:paraId="6A1B39A8" w14:textId="577636C4" w:rsidR="005434DA" w:rsidRPr="005434DA" w:rsidRDefault="005434DA" w:rsidP="004559A6">
            <w:pPr>
              <w:keepLines/>
              <w:framePr w:w="10481" w:h="4068" w:hRule="exact" w:hSpace="142" w:wrap="notBeside" w:vAnchor="page" w:hAnchor="page" w:x="1416" w:y="2608"/>
              <w:tabs>
                <w:tab w:val="left" w:pos="10206"/>
              </w:tabs>
              <w:spacing w:after="60"/>
              <w:ind w:right="122"/>
              <w:rPr>
                <w:rFonts w:eastAsia="Times New Roman" w:cs="Calibri"/>
                <w:color w:val="auto"/>
                <w:sz w:val="16"/>
                <w:szCs w:val="20"/>
                <w:lang w:eastAsia="de-DE"/>
              </w:rPr>
            </w:pPr>
          </w:p>
        </w:tc>
      </w:tr>
    </w:tbl>
    <w:p w14:paraId="10311F54" w14:textId="77777777" w:rsidR="005434DA" w:rsidRPr="00CE0F70" w:rsidRDefault="005434DA" w:rsidP="005434DA">
      <w:pPr>
        <w:keepLines/>
        <w:framePr w:w="10481" w:h="4068" w:hRule="exact" w:hSpace="142" w:wrap="notBeside" w:vAnchor="page" w:hAnchor="page" w:x="1416" w:y="2608"/>
        <w:tabs>
          <w:tab w:val="left" w:pos="10206"/>
        </w:tabs>
        <w:ind w:right="122"/>
        <w:rPr>
          <w:rFonts w:eastAsia="Times New Roman" w:cs="Calibri"/>
          <w:sz w:val="2"/>
          <w:szCs w:val="20"/>
          <w:lang w:eastAsia="de-DE"/>
        </w:rPr>
      </w:pPr>
    </w:p>
    <w:p w14:paraId="478B9276" w14:textId="77777777" w:rsidR="003757C3" w:rsidRDefault="003757C3" w:rsidP="003757C3">
      <w:pPr>
        <w:keepLines/>
        <w:tabs>
          <w:tab w:val="left" w:pos="1702"/>
        </w:tabs>
        <w:spacing w:after="220"/>
        <w:rPr>
          <w:rFonts w:eastAsia="Times New Roman" w:cs="Calibri"/>
          <w:b/>
          <w:color w:val="23315B"/>
          <w:szCs w:val="20"/>
          <w:lang w:eastAsia="de-DE"/>
        </w:rPr>
      </w:pPr>
    </w:p>
    <w:p w14:paraId="507E9481" w14:textId="77777777" w:rsidR="000F37CE" w:rsidRPr="003757C3" w:rsidRDefault="000F37CE" w:rsidP="000F37CE">
      <w:pPr>
        <w:keepLines/>
        <w:tabs>
          <w:tab w:val="left" w:pos="1702"/>
        </w:tabs>
        <w:spacing w:after="220"/>
        <w:rPr>
          <w:rFonts w:eastAsia="Times New Roman" w:cs="Calibri"/>
          <w:b/>
          <w:color w:val="23315B"/>
          <w:sz w:val="28"/>
          <w:szCs w:val="20"/>
          <w:lang w:eastAsia="de-DE"/>
        </w:rPr>
      </w:pPr>
      <w:r w:rsidRPr="003757C3">
        <w:rPr>
          <w:rFonts w:eastAsia="Times New Roman" w:cs="Calibri"/>
          <w:b/>
          <w:color w:val="23315B"/>
          <w:sz w:val="28"/>
          <w:szCs w:val="20"/>
          <w:lang w:eastAsia="de-DE"/>
        </w:rPr>
        <w:t>Ver</w:t>
      </w:r>
      <w:r>
        <w:rPr>
          <w:rFonts w:eastAsia="Times New Roman" w:cs="Calibri"/>
          <w:b/>
          <w:color w:val="23315B"/>
          <w:sz w:val="28"/>
          <w:szCs w:val="20"/>
          <w:lang w:eastAsia="de-DE"/>
        </w:rPr>
        <w:t>pflichtungserklärung</w:t>
      </w:r>
    </w:p>
    <w:p w14:paraId="2313F853" w14:textId="77777777" w:rsidR="000F37CE" w:rsidRDefault="000F37CE" w:rsidP="000F37CE">
      <w:pPr>
        <w:jc w:val="both"/>
      </w:pPr>
      <w:r>
        <w:t xml:space="preserve">Mit der Unterzeichnung dieses Dokuments verpflichtet sich der oben genannte Dienstleister/Auftragnehmer gegenüber der Mobil ISC GmbH zur Geheimhaltung. Er stellt sicher, dass alle während oder aufgrund der Beauftragung erworbenen Kenntnisse, nur im Rahmen seiner vertraglichen Berechtigung </w:t>
      </w:r>
      <w:r w:rsidRPr="00AF7F65">
        <w:t>erhoben, verarbeitet oder genutzt werden.</w:t>
      </w:r>
    </w:p>
    <w:p w14:paraId="502A4B5D" w14:textId="77777777" w:rsidR="000F37CE" w:rsidRDefault="000F37CE" w:rsidP="000F37CE">
      <w:pPr>
        <w:jc w:val="both"/>
      </w:pPr>
    </w:p>
    <w:p w14:paraId="019A0601" w14:textId="77777777" w:rsidR="000F37CE" w:rsidRDefault="000F37CE" w:rsidP="000F37CE">
      <w:pPr>
        <w:jc w:val="both"/>
      </w:pPr>
      <w:r>
        <w:t xml:space="preserve">Erfolgt durch die </w:t>
      </w:r>
      <w:r w:rsidRPr="007322CD">
        <w:t>Ausübung der vertraglichen Pflichten eine Auftragsverarbeitung nach DSGVO/ BDSG oder § 80 SGB X, so hat sich der Dienstleister zum einen nach dieser Vertraulichkeitserklärung und zum anderen nach dem geschlossen, auf den Auftrag bezogenen, Datenschutzvertrag zu richten.</w:t>
      </w:r>
    </w:p>
    <w:p w14:paraId="0CE51854" w14:textId="77777777" w:rsidR="000F37CE" w:rsidRDefault="000F37CE" w:rsidP="000F37CE">
      <w:pPr>
        <w:jc w:val="both"/>
        <w:rPr>
          <w:rFonts w:cs="Arial"/>
          <w:sz w:val="24"/>
        </w:rPr>
      </w:pPr>
    </w:p>
    <w:p w14:paraId="4BE2F854" w14:textId="77777777" w:rsidR="000F37CE" w:rsidRPr="001C78BC" w:rsidRDefault="000F37CE" w:rsidP="000F37CE">
      <w:pPr>
        <w:jc w:val="both"/>
      </w:pPr>
      <w:r>
        <w:t>Die Verpflichtung ist nicht an die Räumlichkeiten der Mobil ISC oder deren Auftraggeber gebunden. Betriebs- und Geschäftsgeheimnisse stehen Sozialdaten gleich. Die Pflicht zur Vertraulichkeit erfasst auch Informationen von Drittunternehmen, die im Rahmen der dienstlichen Tätigkeit für die Mobil ISC zur Kenntnis gelangt sind.</w:t>
      </w:r>
    </w:p>
    <w:p w14:paraId="5D5D7B21" w14:textId="77777777" w:rsidR="000F37CE" w:rsidRPr="001C78BC" w:rsidRDefault="000F37CE" w:rsidP="000F37CE">
      <w:pPr>
        <w:jc w:val="both"/>
      </w:pPr>
    </w:p>
    <w:p w14:paraId="66498398" w14:textId="77777777" w:rsidR="000F37CE" w:rsidRDefault="000F37CE" w:rsidP="000F37CE">
      <w:pPr>
        <w:numPr>
          <w:ilvl w:val="0"/>
          <w:numId w:val="7"/>
        </w:numPr>
        <w:tabs>
          <w:tab w:val="num" w:pos="426"/>
        </w:tabs>
        <w:ind w:left="426" w:hanging="426"/>
        <w:jc w:val="both"/>
        <w:rPr>
          <w:rFonts w:cs="Arial"/>
        </w:rPr>
      </w:pPr>
      <w:r>
        <w:rPr>
          <w:rFonts w:cs="Arial"/>
        </w:rPr>
        <w:t xml:space="preserve">Der Dienstleister/Auftragnehmer und die von ihm beauftragten Personen verpflichten sich, über vertrauliche und geschäftliche Angelegenheiten, die ihnen anvertraut oder sonst zugänglich gemacht worden sind, Stillschweigen zu bewahren. </w:t>
      </w:r>
      <w:r>
        <w:t xml:space="preserve">Sämtliche Informationen zur Mobil ISC GmbH oder deren Auftraggeber, gleichsam mündlich, schriftlich, elektronisch oder auf sonstige Art zur Kenntnis gelangt, sind streng vertraulich zu behandeln. Dies gilt nicht für Informationen, die zuvor öffentlich bekannt gemacht worden sind, wobei den Nachweis hierüber der Verpflichtete zu erbringen hat. </w:t>
      </w:r>
      <w:r>
        <w:rPr>
          <w:rFonts w:cs="Arial"/>
        </w:rPr>
        <w:t>Die Pflicht zur Vertraulichkeit besteht nach Beendigung der beauftragten Dienstleistung fort.</w:t>
      </w:r>
    </w:p>
    <w:p w14:paraId="2D4A398F" w14:textId="77777777" w:rsidR="000F37CE" w:rsidRDefault="000F37CE" w:rsidP="000F37CE">
      <w:pPr>
        <w:jc w:val="both"/>
        <w:rPr>
          <w:rFonts w:cs="Arial"/>
        </w:rPr>
      </w:pPr>
    </w:p>
    <w:p w14:paraId="138EE68A" w14:textId="77777777" w:rsidR="000F37CE" w:rsidRPr="001A3E38" w:rsidRDefault="000F37CE" w:rsidP="000F37CE">
      <w:pPr>
        <w:numPr>
          <w:ilvl w:val="0"/>
          <w:numId w:val="7"/>
        </w:numPr>
        <w:tabs>
          <w:tab w:val="num" w:pos="426"/>
        </w:tabs>
        <w:ind w:left="426" w:hanging="426"/>
        <w:jc w:val="both"/>
        <w:rPr>
          <w:rFonts w:cs="Arial"/>
        </w:rPr>
      </w:pPr>
      <w:r>
        <w:t xml:space="preserve">Alle aus der Tätigkeiten heraus betreffenden Dokumente, Aufzeichnungen, Abschriften, Ablichtungen oder sonstigen Geschäftsunterlagen, die dem Verpflichteten überlassen oder von ihm angefertigt werden, sind vor Einsichtnahme Unbefugter zu schützen und nach zweckentsprechender Verwendung oder auf Aufforderung durch die Mobil ISC GmbH zu vernichten. </w:t>
      </w:r>
      <w:r w:rsidRPr="00FE2DF0">
        <w:rPr>
          <w:rFonts w:cs="Arial"/>
        </w:rPr>
        <w:t xml:space="preserve">Der Dienstleister ist verpflichtet, alle Zugangsdaten, die er zur Ausübung der Dienstleistung bekommen hat, bei Beendigung des Vertrags mit dem Kunden oder aus wichtigem Grund ohne besondere Aufforderung zu löschen und der Mobil ISC GmbH darüber einen Nachweis zu erbringen. </w:t>
      </w:r>
      <w:r>
        <w:t xml:space="preserve">Weiterhin ist nach Ende des Vertragsverhältnisses mit dem Kunden sicher zu stellen, </w:t>
      </w:r>
      <w:r>
        <w:lastRenderedPageBreak/>
        <w:t>dass sämtliche extern benötigten Daten und ebenso die davon angefertigten Kopien unwiederbringlich vernichtet werden.</w:t>
      </w:r>
      <w:r w:rsidRPr="00C21D19">
        <w:t xml:space="preserve"> </w:t>
      </w:r>
    </w:p>
    <w:p w14:paraId="6C2EE976" w14:textId="77777777" w:rsidR="000F37CE" w:rsidRDefault="000F37CE" w:rsidP="000F37CE">
      <w:pPr>
        <w:pStyle w:val="Listenabsatz"/>
        <w:rPr>
          <w:rFonts w:cs="Arial"/>
        </w:rPr>
      </w:pPr>
    </w:p>
    <w:p w14:paraId="5EBF4FF2" w14:textId="77777777" w:rsidR="000F37CE" w:rsidRPr="00FE2DF0" w:rsidRDefault="000F37CE" w:rsidP="000F37CE">
      <w:pPr>
        <w:ind w:left="426"/>
        <w:jc w:val="both"/>
        <w:rPr>
          <w:rFonts w:cs="Arial"/>
        </w:rPr>
      </w:pPr>
      <w:r w:rsidRPr="001A3E38">
        <w:rPr>
          <w:rFonts w:cs="Arial"/>
        </w:rPr>
        <w:t>Die Verpflichtung zur Rückgabe und Vernichtung aus diesem Vertrag gilt nicht für Vertrauliche Informationen, deren Aufbewahrung aus rechtlichen Gründen oder zu Zwecken einer ordnungsgemäßen Buchführung erforderlich sind. Darunter fallen auch automatisiert erstellte Sicherungskopien, bei denen eine Rückgabe oder Zerstörung entweder technisch nicht möglich oder nicht mit wirtschaftlich angemessenem Aufwand durchführbar ist. Diese Vertraulichen Informationen sind für die gesamte Dauer der Aufbewahrung gemäß dieser Vereinbarung vertraulich zu behandeln.</w:t>
      </w:r>
    </w:p>
    <w:p w14:paraId="6C6AEF52" w14:textId="77777777" w:rsidR="000F37CE" w:rsidRDefault="000F37CE" w:rsidP="000F37CE">
      <w:pPr>
        <w:ind w:left="426"/>
        <w:jc w:val="both"/>
        <w:rPr>
          <w:rFonts w:cs="Arial"/>
        </w:rPr>
      </w:pPr>
    </w:p>
    <w:p w14:paraId="5D6C1905" w14:textId="77777777" w:rsidR="000F37CE" w:rsidRPr="00FE2DF0" w:rsidRDefault="000F37CE" w:rsidP="000F37CE">
      <w:pPr>
        <w:numPr>
          <w:ilvl w:val="0"/>
          <w:numId w:val="7"/>
        </w:numPr>
        <w:tabs>
          <w:tab w:val="num" w:pos="426"/>
        </w:tabs>
        <w:ind w:left="426" w:hanging="426"/>
        <w:jc w:val="both"/>
        <w:rPr>
          <w:rFonts w:cs="Arial"/>
        </w:rPr>
      </w:pPr>
      <w:r w:rsidRPr="00FE2DF0">
        <w:rPr>
          <w:rFonts w:cs="Arial"/>
        </w:rPr>
        <w:t>Die Mobil ISC GmbH behält sich vor, die Zugriffe des Dienstleisters</w:t>
      </w:r>
      <w:r>
        <w:rPr>
          <w:rFonts w:cs="Arial"/>
        </w:rPr>
        <w:t>/Auftragnehmers</w:t>
      </w:r>
      <w:r w:rsidRPr="00FE2DF0">
        <w:rPr>
          <w:rFonts w:cs="Arial"/>
        </w:rPr>
        <w:t xml:space="preserve"> zu überwachen und entsprechend zu protokollieren.</w:t>
      </w:r>
    </w:p>
    <w:p w14:paraId="1708B4F4" w14:textId="77777777" w:rsidR="000F37CE" w:rsidRDefault="000F37CE" w:rsidP="000F37CE">
      <w:pPr>
        <w:jc w:val="both"/>
        <w:rPr>
          <w:rFonts w:cs="Arial"/>
        </w:rPr>
      </w:pPr>
    </w:p>
    <w:p w14:paraId="4412A9D7" w14:textId="77777777" w:rsidR="000F37CE" w:rsidRDefault="000F37CE" w:rsidP="000F37CE">
      <w:pPr>
        <w:numPr>
          <w:ilvl w:val="0"/>
          <w:numId w:val="7"/>
        </w:numPr>
        <w:tabs>
          <w:tab w:val="clear" w:pos="735"/>
          <w:tab w:val="num" w:pos="426"/>
        </w:tabs>
        <w:ind w:left="426" w:hanging="426"/>
        <w:jc w:val="both"/>
      </w:pPr>
      <w:r>
        <w:t>Besteht die Notwendigkeit, Daten auch außerhalb von Systemen der Mobil ISC GmbH zu verwenden, unterliegen diese ebenfalls der Geheimhaltung, soweit diese nicht durch die Mobil ISC GmbH bzw. den Kunden aufgehoben worden ist.</w:t>
      </w:r>
    </w:p>
    <w:p w14:paraId="1B0A7599" w14:textId="77777777" w:rsidR="000F37CE" w:rsidRDefault="000F37CE" w:rsidP="000F37CE">
      <w:pPr>
        <w:ind w:left="426"/>
        <w:jc w:val="both"/>
      </w:pPr>
    </w:p>
    <w:p w14:paraId="7B4E35E9" w14:textId="77777777" w:rsidR="000F37CE" w:rsidRDefault="000F37CE" w:rsidP="000F37CE">
      <w:pPr>
        <w:numPr>
          <w:ilvl w:val="0"/>
          <w:numId w:val="7"/>
        </w:numPr>
        <w:tabs>
          <w:tab w:val="num" w:pos="426"/>
        </w:tabs>
        <w:ind w:left="426" w:hanging="426"/>
        <w:jc w:val="both"/>
      </w:pPr>
      <w:r>
        <w:rPr>
          <w:rFonts w:cs="Arial"/>
          <w:lang w:eastAsia="ko-KR"/>
        </w:rPr>
        <w:t>Der Dienstleister/Auftragnehmer verpflichtet sich außerdem, sämtliche gesetzlichen Anforderungen (insbesondere die Datenschutzgesetze und die Sozialgesetzbücher) bei der Ausführung seiner Pflichten zu berücksichtigen.</w:t>
      </w:r>
    </w:p>
    <w:p w14:paraId="027728DB" w14:textId="77777777" w:rsidR="000F37CE" w:rsidRDefault="000F37CE" w:rsidP="000F37CE">
      <w:pPr>
        <w:pStyle w:val="Listenabsatz"/>
        <w:ind w:left="0"/>
        <w:rPr>
          <w:rFonts w:cs="Arial"/>
          <w:lang w:eastAsia="ko-KR"/>
        </w:rPr>
      </w:pPr>
    </w:p>
    <w:p w14:paraId="3066FAC1" w14:textId="77777777" w:rsidR="000F37CE" w:rsidRDefault="000F37CE" w:rsidP="000F37CE">
      <w:pPr>
        <w:jc w:val="both"/>
      </w:pPr>
      <w:r w:rsidRPr="00B3396A">
        <w:t xml:space="preserve">Die Nichteinhaltung der Gesetze führt zum sofortigen Entzug der Berechtigungen auf den Systemen der Mobil ISC GmbH und kann auch zu rechtlichen Konsequenzen führen (§§ 85, 85 a SGB X, </w:t>
      </w:r>
      <w:r w:rsidRPr="00D741AC">
        <w:t>§§ 42, 43, 83, 84 BDSG (neu)</w:t>
      </w:r>
      <w:r w:rsidRPr="00B3396A">
        <w:t>, §§ 133, 201, 202, 202 a, 202 b, 202 c, 203, 204, 206, 331, 332, 353 b, 358 StGB</w:t>
      </w:r>
      <w:r>
        <w:t xml:space="preserve"> und § 23 GeschGehG</w:t>
      </w:r>
      <w:r w:rsidRPr="00B3396A">
        <w:t>).</w:t>
      </w:r>
    </w:p>
    <w:p w14:paraId="79AE837F" w14:textId="77777777" w:rsidR="000F37CE" w:rsidRPr="00D741AC" w:rsidRDefault="000F37CE" w:rsidP="000F37CE">
      <w:pPr>
        <w:jc w:val="both"/>
      </w:pPr>
    </w:p>
    <w:p w14:paraId="36F7979F" w14:textId="77777777" w:rsidR="000F37CE" w:rsidRDefault="000F37CE" w:rsidP="000F37CE">
      <w:pPr>
        <w:jc w:val="both"/>
      </w:pPr>
    </w:p>
    <w:p w14:paraId="42175D7B" w14:textId="1EC50F29" w:rsidR="004B10ED" w:rsidRDefault="000F37CE" w:rsidP="004B10ED">
      <w:pPr>
        <w:jc w:val="both"/>
      </w:pPr>
      <w:r>
        <w:t>Verstöße gegen diese Vereinbarung sind unverzüglich dem</w:t>
      </w:r>
      <w:r w:rsidR="004B10ED" w:rsidRPr="004B10ED">
        <w:t xml:space="preserve"> </w:t>
      </w:r>
      <w:r w:rsidR="004B10ED">
        <w:t>Informationssicherheitsmanagement</w:t>
      </w:r>
    </w:p>
    <w:p w14:paraId="53808B99" w14:textId="08E34E99" w:rsidR="000F37CE" w:rsidRDefault="000F37CE" w:rsidP="000F37CE">
      <w:pPr>
        <w:jc w:val="both"/>
      </w:pPr>
      <w:r>
        <w:t xml:space="preserve"> der Mobil ISC GmbH bekannt zu machen.</w:t>
      </w:r>
    </w:p>
    <w:p w14:paraId="05784873" w14:textId="77777777" w:rsidR="000F37CE" w:rsidRDefault="000F37CE" w:rsidP="000F37CE">
      <w:pPr>
        <w:jc w:val="both"/>
      </w:pPr>
    </w:p>
    <w:p w14:paraId="72800B69" w14:textId="77777777" w:rsidR="000F37CE" w:rsidRPr="00867135" w:rsidRDefault="000F37CE" w:rsidP="000F37CE">
      <w:pPr>
        <w:jc w:val="both"/>
        <w:rPr>
          <w:u w:val="single"/>
        </w:rPr>
      </w:pPr>
      <w:r w:rsidRPr="00867135">
        <w:rPr>
          <w:u w:val="single"/>
        </w:rPr>
        <w:t>Ansprechpartner:</w:t>
      </w:r>
    </w:p>
    <w:p w14:paraId="3542BEB8" w14:textId="77777777" w:rsidR="000F37CE" w:rsidRDefault="000F37CE" w:rsidP="000F37CE">
      <w:pPr>
        <w:jc w:val="both"/>
      </w:pPr>
      <w:r>
        <w:t>Mobil ISC GmbH</w:t>
      </w:r>
    </w:p>
    <w:p w14:paraId="5251F7D5" w14:textId="002F49B3" w:rsidR="000F37CE" w:rsidRDefault="00643911" w:rsidP="000F37CE">
      <w:pPr>
        <w:jc w:val="both"/>
      </w:pPr>
      <w:r>
        <w:t>Informationssicherheitsmanagement</w:t>
      </w:r>
    </w:p>
    <w:p w14:paraId="2D9D8577" w14:textId="7FACBADE" w:rsidR="000F37CE" w:rsidRDefault="00643911" w:rsidP="00643911">
      <w:pPr>
        <w:tabs>
          <w:tab w:val="left" w:pos="993"/>
        </w:tabs>
        <w:jc w:val="both"/>
      </w:pPr>
      <w:r>
        <w:t>E-Mail:</w:t>
      </w:r>
      <w:r>
        <w:tab/>
        <w:t>isms</w:t>
      </w:r>
      <w:r w:rsidR="000F37CE">
        <w:t>@mobil-isc.de</w:t>
      </w:r>
    </w:p>
    <w:p w14:paraId="1F39DA37" w14:textId="743D99E1" w:rsidR="00643911" w:rsidRPr="00643911" w:rsidRDefault="00643911" w:rsidP="00643911">
      <w:pPr>
        <w:tabs>
          <w:tab w:val="left" w:pos="993"/>
        </w:tabs>
        <w:jc w:val="both"/>
      </w:pPr>
      <w:r>
        <w:t xml:space="preserve">Telefon: </w:t>
      </w:r>
      <w:r>
        <w:tab/>
      </w:r>
      <w:r w:rsidRPr="00643911">
        <w:t>05132 8629 449</w:t>
      </w:r>
    </w:p>
    <w:p w14:paraId="57308530" w14:textId="77777777" w:rsidR="003757C3" w:rsidRDefault="003757C3" w:rsidP="003757C3">
      <w:pPr>
        <w:jc w:val="both"/>
      </w:pPr>
    </w:p>
    <w:p w14:paraId="7B726AE2" w14:textId="77777777" w:rsidR="003757C3" w:rsidRDefault="003757C3" w:rsidP="003757C3">
      <w:pPr>
        <w:jc w:val="both"/>
      </w:pPr>
    </w:p>
    <w:p w14:paraId="6F7B683E" w14:textId="77777777" w:rsidR="003757C3" w:rsidRDefault="003757C3" w:rsidP="003757C3">
      <w:pPr>
        <w:jc w:val="both"/>
      </w:pPr>
    </w:p>
    <w:p w14:paraId="6C5B145F" w14:textId="77777777" w:rsidR="003757C3" w:rsidRDefault="003757C3" w:rsidP="003757C3">
      <w:pPr>
        <w:jc w:val="both"/>
      </w:pPr>
    </w:p>
    <w:p w14:paraId="7D297878" w14:textId="77777777" w:rsidR="003757C3" w:rsidRDefault="003757C3" w:rsidP="003757C3">
      <w:pPr>
        <w:tabs>
          <w:tab w:val="left" w:pos="3402"/>
        </w:tabs>
        <w:jc w:val="both"/>
      </w:pPr>
      <w:r>
        <w:t>______________________</w:t>
      </w:r>
      <w:r>
        <w:tab/>
        <w:t>_________</w:t>
      </w:r>
      <w:r w:rsidR="000F37CE">
        <w:t>_________</w:t>
      </w:r>
      <w:r>
        <w:t>_________________________________</w:t>
      </w:r>
      <w:r>
        <w:br/>
        <w:t>(Ort, Datum)</w:t>
      </w:r>
      <w:r>
        <w:tab/>
        <w:t>(Stempel und Unterschrift des Dienstleisters</w:t>
      </w:r>
      <w:r w:rsidR="000F37CE">
        <w:t>/Auftragnehmers</w:t>
      </w:r>
      <w:r>
        <w:t>)</w:t>
      </w:r>
    </w:p>
    <w:sectPr w:rsidR="003757C3" w:rsidSect="00D3703A">
      <w:headerReference w:type="default" r:id="rId8"/>
      <w:footerReference w:type="default" r:id="rId9"/>
      <w:pgSz w:w="11900" w:h="16840"/>
      <w:pgMar w:top="1417" w:right="1417" w:bottom="1134" w:left="1417" w:header="283" w:footer="57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F8709B" w14:textId="77777777" w:rsidR="006637EB" w:rsidRDefault="006637EB" w:rsidP="00AD4993">
      <w:r>
        <w:separator/>
      </w:r>
    </w:p>
  </w:endnote>
  <w:endnote w:type="continuationSeparator" w:id="0">
    <w:p w14:paraId="179DAF34" w14:textId="77777777" w:rsidR="006637EB" w:rsidRDefault="006637EB" w:rsidP="00AD49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11F26" w14:textId="3682FFF8" w:rsidR="00FA1557" w:rsidRPr="003757C3" w:rsidRDefault="00D07ACB" w:rsidP="003757C3">
    <w:pPr>
      <w:pStyle w:val="Kopfzeile"/>
      <w:tabs>
        <w:tab w:val="left" w:pos="426"/>
      </w:tabs>
      <w:rPr>
        <w:sz w:val="20"/>
      </w:rPr>
    </w:pPr>
    <w:r w:rsidRPr="00207688">
      <w:rPr>
        <w:rFonts w:asciiTheme="minorHAnsi" w:hAnsiTheme="minorHAnsi"/>
        <w:b/>
        <w:bCs/>
        <w:noProof/>
      </w:rPr>
      <mc:AlternateContent>
        <mc:Choice Requires="wps">
          <w:drawing>
            <wp:anchor distT="45720" distB="45720" distL="114300" distR="114300" simplePos="0" relativeHeight="251661312" behindDoc="0" locked="0" layoutInCell="1" allowOverlap="1" wp14:anchorId="17A4407B" wp14:editId="12C6B5E6">
              <wp:simplePos x="0" y="0"/>
              <wp:positionH relativeFrom="page">
                <wp:posOffset>-1628775</wp:posOffset>
              </wp:positionH>
              <wp:positionV relativeFrom="paragraph">
                <wp:posOffset>-1447165</wp:posOffset>
              </wp:positionV>
              <wp:extent cx="3571558" cy="333103"/>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6200000">
                        <a:off x="0" y="0"/>
                        <a:ext cx="3571558" cy="333103"/>
                      </a:xfrm>
                      <a:prstGeom prst="rect">
                        <a:avLst/>
                      </a:prstGeom>
                      <a:noFill/>
                      <a:ln w="9525">
                        <a:noFill/>
                        <a:miter lim="800000"/>
                        <a:headEnd/>
                        <a:tailEnd/>
                      </a:ln>
                    </wps:spPr>
                    <wps:txbx>
                      <w:txbxContent>
                        <w:p w14:paraId="7AB6DA48" w14:textId="03144338" w:rsidR="00D07ACB" w:rsidRPr="00A46D3D" w:rsidRDefault="00D07ACB" w:rsidP="00D07ACB">
                          <w:pPr>
                            <w:spacing w:before="80"/>
                            <w:ind w:left="170"/>
                            <w:rPr>
                              <w:color w:val="525252" w:themeColor="accent3" w:themeShade="80"/>
                              <w:sz w:val="16"/>
                              <w:szCs w:val="14"/>
                            </w:rPr>
                          </w:pPr>
                          <w:r>
                            <w:rPr>
                              <w:color w:val="525252" w:themeColor="accent3" w:themeShade="80"/>
                              <w:sz w:val="16"/>
                              <w:szCs w:val="14"/>
                            </w:rPr>
                            <w:t xml:space="preserve">VL_IMS_I_Verpflichtungserklärung </w:t>
                          </w:r>
                          <w:proofErr w:type="gramStart"/>
                          <w:r>
                            <w:rPr>
                              <w:color w:val="525252" w:themeColor="accent3" w:themeShade="80"/>
                              <w:sz w:val="16"/>
                              <w:szCs w:val="14"/>
                            </w:rPr>
                            <w:t>RZ Dienstleister</w:t>
                          </w:r>
                          <w:proofErr w:type="gramEnd"/>
                          <w:r>
                            <w:rPr>
                              <w:color w:val="525252" w:themeColor="accent3" w:themeShade="80"/>
                              <w:sz w:val="16"/>
                              <w:szCs w:val="14"/>
                            </w:rPr>
                            <w:t xml:space="preserve"> (DE) V6</w:t>
                          </w:r>
                          <w:r w:rsidR="00097F04">
                            <w:rPr>
                              <w:color w:val="525252" w:themeColor="accent3" w:themeShade="80"/>
                              <w:sz w:val="16"/>
                              <w:szCs w:val="14"/>
                            </w:rPr>
                            <w:t>.1</w:t>
                          </w:r>
                          <w:r>
                            <w:rPr>
                              <w:color w:val="525252" w:themeColor="accent3" w:themeShade="80"/>
                              <w:sz w:val="16"/>
                              <w:szCs w:val="14"/>
                            </w:rPr>
                            <w:t xml:space="preserve"> - </w:t>
                          </w:r>
                          <w:r w:rsidR="00097F04">
                            <w:rPr>
                              <w:color w:val="525252" w:themeColor="accent3" w:themeShade="80"/>
                              <w:sz w:val="16"/>
                              <w:szCs w:val="14"/>
                            </w:rPr>
                            <w:t>18.07.2025</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7A4407B" id="_x0000_t202" coordsize="21600,21600" o:spt="202" path="m,l,21600r21600,l21600,xe">
              <v:stroke joinstyle="miter"/>
              <v:path gradientshapeok="t" o:connecttype="rect"/>
            </v:shapetype>
            <v:shape id="Textfeld 2" o:spid="_x0000_s1026" type="#_x0000_t202" style="position:absolute;margin-left:-128.25pt;margin-top:-113.95pt;width:281.25pt;height:26.25pt;rotation:-90;z-index:251661312;visibility:visible;mso-wrap-style:square;mso-width-percent:0;mso-height-percent:0;mso-wrap-distance-left:9pt;mso-wrap-distance-top:3.6pt;mso-wrap-distance-right:9pt;mso-wrap-distance-bottom:3.6pt;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" filled="f" stroked="f">
              <v:textbox>
                <w:txbxContent>
                  <w:p w14:paraId="7AB6DA48" w14:textId="03144338" w:rsidR="00D07ACB" w:rsidRPr="00A46D3D" w:rsidRDefault="00D07ACB" w:rsidP="00D07ACB">
                    <w:pPr>
                      <w:spacing w:before="80"/>
                      <w:ind w:left="170"/>
                      <w:rPr>
                        <w:color w:val="525252" w:themeColor="accent3" w:themeShade="80"/>
                        <w:sz w:val="16"/>
                        <w:szCs w:val="14"/>
                      </w:rPr>
                    </w:pPr>
                    <w:r>
                      <w:rPr>
                        <w:color w:val="525252" w:themeColor="accent3" w:themeShade="80"/>
                        <w:sz w:val="16"/>
                        <w:szCs w:val="14"/>
                      </w:rPr>
                      <w:t xml:space="preserve">VL_IMS_I_Verpflichtungserklärung </w:t>
                    </w:r>
                    <w:proofErr w:type="gramStart"/>
                    <w:r>
                      <w:rPr>
                        <w:color w:val="525252" w:themeColor="accent3" w:themeShade="80"/>
                        <w:sz w:val="16"/>
                        <w:szCs w:val="14"/>
                      </w:rPr>
                      <w:t>RZ Dienstleister</w:t>
                    </w:r>
                    <w:proofErr w:type="gramEnd"/>
                    <w:r>
                      <w:rPr>
                        <w:color w:val="525252" w:themeColor="accent3" w:themeShade="80"/>
                        <w:sz w:val="16"/>
                        <w:szCs w:val="14"/>
                      </w:rPr>
                      <w:t xml:space="preserve"> (DE) V6</w:t>
                    </w:r>
                    <w:r w:rsidR="00097F04">
                      <w:rPr>
                        <w:color w:val="525252" w:themeColor="accent3" w:themeShade="80"/>
                        <w:sz w:val="16"/>
                        <w:szCs w:val="14"/>
                      </w:rPr>
                      <w:t>.1</w:t>
                    </w:r>
                    <w:r>
                      <w:rPr>
                        <w:color w:val="525252" w:themeColor="accent3" w:themeShade="80"/>
                        <w:sz w:val="16"/>
                        <w:szCs w:val="14"/>
                      </w:rPr>
                      <w:t xml:space="preserve"> - </w:t>
                    </w:r>
                    <w:r w:rsidR="00097F04">
                      <w:rPr>
                        <w:color w:val="525252" w:themeColor="accent3" w:themeShade="80"/>
                        <w:sz w:val="16"/>
                        <w:szCs w:val="14"/>
                      </w:rPr>
                      <w:t>18.07.2025</w:t>
                    </w:r>
                  </w:p>
                </w:txbxContent>
              </v:textbox>
              <w10:wrap anchorx="page"/>
            </v:shape>
          </w:pict>
        </mc:Fallback>
      </mc:AlternateContent>
    </w:r>
    <w:r w:rsidR="003757C3" w:rsidRPr="0002116A">
      <w:rPr>
        <w:sz w:val="20"/>
      </w:rPr>
      <w:tab/>
    </w:r>
    <w:r w:rsidR="003757C3" w:rsidRPr="0002116A">
      <w:rPr>
        <w:sz w:val="20"/>
      </w:rPr>
      <w:tab/>
    </w:r>
    <w:r>
      <w:rPr>
        <w:sz w:val="20"/>
      </w:rPr>
      <w:tab/>
    </w:r>
    <w:r w:rsidR="003757C3" w:rsidRPr="0002116A">
      <w:rPr>
        <w:sz w:val="20"/>
      </w:rPr>
      <w:t xml:space="preserve">Seite </w:t>
    </w:r>
    <w:r w:rsidR="003757C3" w:rsidRPr="0002116A">
      <w:rPr>
        <w:sz w:val="20"/>
      </w:rPr>
      <w:fldChar w:fldCharType="begin"/>
    </w:r>
    <w:r w:rsidR="003757C3" w:rsidRPr="0002116A">
      <w:rPr>
        <w:sz w:val="20"/>
      </w:rPr>
      <w:instrText xml:space="preserve"> PAGE   \* MERGEFORMAT </w:instrText>
    </w:r>
    <w:r w:rsidR="003757C3" w:rsidRPr="0002116A">
      <w:rPr>
        <w:sz w:val="20"/>
      </w:rPr>
      <w:fldChar w:fldCharType="separate"/>
    </w:r>
    <w:r w:rsidR="0019785C">
      <w:rPr>
        <w:noProof/>
        <w:sz w:val="20"/>
      </w:rPr>
      <w:t>2</w:t>
    </w:r>
    <w:r w:rsidR="003757C3" w:rsidRPr="0002116A">
      <w:rPr>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DB0264" w14:textId="77777777" w:rsidR="006637EB" w:rsidRDefault="006637EB" w:rsidP="00AD4993">
      <w:r>
        <w:separator/>
      </w:r>
    </w:p>
  </w:footnote>
  <w:footnote w:type="continuationSeparator" w:id="0">
    <w:p w14:paraId="2C0F0B89" w14:textId="77777777" w:rsidR="006637EB" w:rsidRDefault="006637EB" w:rsidP="00AD49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68C75" w14:textId="77777777" w:rsidR="00387C17" w:rsidRDefault="00FA1557">
    <w:pPr>
      <w:pStyle w:val="Kopfzeile"/>
    </w:pPr>
    <w:r>
      <w:rPr>
        <w:noProof/>
        <w:lang w:eastAsia="de-DE"/>
      </w:rPr>
      <w:drawing>
        <wp:anchor distT="0" distB="0" distL="114300" distR="114300" simplePos="0" relativeHeight="251659264" behindDoc="1" locked="0" layoutInCell="1" allowOverlap="1" wp14:anchorId="714B9E98" wp14:editId="7D1016F0">
          <wp:simplePos x="0" y="0"/>
          <wp:positionH relativeFrom="column">
            <wp:posOffset>-901700</wp:posOffset>
          </wp:positionH>
          <wp:positionV relativeFrom="page">
            <wp:posOffset>13970</wp:posOffset>
          </wp:positionV>
          <wp:extent cx="7556500" cy="10688320"/>
          <wp:effectExtent l="0" t="0" r="0" b="5080"/>
          <wp:wrapNone/>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Mobil_ISC_Briefpapier_E2_Wor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688320"/>
                  </a:xfrm>
                  <a:prstGeom prst="rect">
                    <a:avLst/>
                  </a:prstGeom>
                </pic:spPr>
              </pic:pic>
            </a:graphicData>
          </a:graphic>
          <wp14:sizeRelH relativeFrom="page">
            <wp14:pctWidth>0</wp14:pctWidth>
          </wp14:sizeRelH>
          <wp14:sizeRelV relativeFrom="page">
            <wp14:pctHeight>0</wp14:pctHeight>
          </wp14:sizeRelV>
        </wp:anchor>
      </w:drawing>
    </w:r>
  </w:p>
  <w:p w14:paraId="39A73E7E" w14:textId="77777777" w:rsidR="00387C17" w:rsidRDefault="00387C17">
    <w:pPr>
      <w:pStyle w:val="Kopfzeile"/>
    </w:pPr>
  </w:p>
  <w:p w14:paraId="60154761" w14:textId="77777777" w:rsidR="00387C17" w:rsidRDefault="00387C17">
    <w:pPr>
      <w:pStyle w:val="Kopfzeile"/>
    </w:pPr>
  </w:p>
  <w:p w14:paraId="2B604BC0" w14:textId="77777777" w:rsidR="00387C17" w:rsidRDefault="00C447DE" w:rsidP="00C447DE">
    <w:pPr>
      <w:pStyle w:val="Kopfzeile"/>
      <w:tabs>
        <w:tab w:val="clear" w:pos="4536"/>
        <w:tab w:val="clear" w:pos="9072"/>
        <w:tab w:val="left" w:pos="927"/>
      </w:tabs>
    </w:pPr>
    <w:r>
      <w:tab/>
    </w:r>
  </w:p>
  <w:p w14:paraId="2846D3BA" w14:textId="77777777" w:rsidR="00387C17" w:rsidRDefault="00387C17">
    <w:pPr>
      <w:pStyle w:val="Kopfzeile"/>
    </w:pPr>
  </w:p>
  <w:p w14:paraId="40354B48" w14:textId="77777777" w:rsidR="00AD4993" w:rsidRDefault="00AD4993">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316DE6"/>
    <w:multiLevelType w:val="hybridMultilevel"/>
    <w:tmpl w:val="574C720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7A007B8"/>
    <w:multiLevelType w:val="hybridMultilevel"/>
    <w:tmpl w:val="86807448"/>
    <w:lvl w:ilvl="0" w:tplc="2C6EC1A0">
      <w:start w:val="1"/>
      <w:numFmt w:val="decimal"/>
      <w:lvlText w:val="(%1)"/>
      <w:lvlJc w:val="left"/>
      <w:pPr>
        <w:tabs>
          <w:tab w:val="num" w:pos="735"/>
        </w:tabs>
        <w:ind w:left="735" w:hanging="375"/>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start w:val="1"/>
      <w:numFmt w:val="decimal"/>
      <w:lvlText w:val="%4."/>
      <w:lvlJc w:val="left"/>
      <w:pPr>
        <w:tabs>
          <w:tab w:val="num" w:pos="2880"/>
        </w:tabs>
        <w:ind w:left="2880" w:hanging="360"/>
      </w:pPr>
    </w:lvl>
    <w:lvl w:ilvl="4" w:tplc="04070019">
      <w:start w:val="1"/>
      <w:numFmt w:val="lowerLetter"/>
      <w:lvlText w:val="%5."/>
      <w:lvlJc w:val="left"/>
      <w:pPr>
        <w:tabs>
          <w:tab w:val="num" w:pos="3600"/>
        </w:tabs>
        <w:ind w:left="3600" w:hanging="360"/>
      </w:pPr>
    </w:lvl>
    <w:lvl w:ilvl="5" w:tplc="0407001B">
      <w:start w:val="1"/>
      <w:numFmt w:val="lowerRoman"/>
      <w:lvlText w:val="%6."/>
      <w:lvlJc w:val="right"/>
      <w:pPr>
        <w:tabs>
          <w:tab w:val="num" w:pos="4320"/>
        </w:tabs>
        <w:ind w:left="4320" w:hanging="180"/>
      </w:pPr>
    </w:lvl>
    <w:lvl w:ilvl="6" w:tplc="0407000F">
      <w:start w:val="1"/>
      <w:numFmt w:val="decimal"/>
      <w:lvlText w:val="%7."/>
      <w:lvlJc w:val="left"/>
      <w:pPr>
        <w:tabs>
          <w:tab w:val="num" w:pos="5040"/>
        </w:tabs>
        <w:ind w:left="5040" w:hanging="360"/>
      </w:pPr>
    </w:lvl>
    <w:lvl w:ilvl="7" w:tplc="04070019">
      <w:start w:val="1"/>
      <w:numFmt w:val="lowerLetter"/>
      <w:lvlText w:val="%8."/>
      <w:lvlJc w:val="left"/>
      <w:pPr>
        <w:tabs>
          <w:tab w:val="num" w:pos="5760"/>
        </w:tabs>
        <w:ind w:left="5760" w:hanging="360"/>
      </w:pPr>
    </w:lvl>
    <w:lvl w:ilvl="8" w:tplc="0407001B">
      <w:start w:val="1"/>
      <w:numFmt w:val="lowerRoman"/>
      <w:lvlText w:val="%9."/>
      <w:lvlJc w:val="right"/>
      <w:pPr>
        <w:tabs>
          <w:tab w:val="num" w:pos="6480"/>
        </w:tabs>
        <w:ind w:left="6480" w:hanging="180"/>
      </w:pPr>
    </w:lvl>
  </w:abstractNum>
  <w:abstractNum w:abstractNumId="2" w15:restartNumberingAfterBreak="0">
    <w:nsid w:val="204A6294"/>
    <w:multiLevelType w:val="hybridMultilevel"/>
    <w:tmpl w:val="0C382F4A"/>
    <w:lvl w:ilvl="0" w:tplc="04070001">
      <w:start w:val="1"/>
      <w:numFmt w:val="bullet"/>
      <w:lvlText w:val=""/>
      <w:lvlJc w:val="left"/>
      <w:pPr>
        <w:ind w:left="1068" w:hanging="360"/>
      </w:pPr>
      <w:rPr>
        <w:rFonts w:ascii="Symbol" w:hAnsi="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cs="Wingdings" w:hint="default"/>
      </w:rPr>
    </w:lvl>
    <w:lvl w:ilvl="3" w:tplc="04070001" w:tentative="1">
      <w:start w:val="1"/>
      <w:numFmt w:val="bullet"/>
      <w:lvlText w:val=""/>
      <w:lvlJc w:val="left"/>
      <w:pPr>
        <w:ind w:left="3228" w:hanging="360"/>
      </w:pPr>
      <w:rPr>
        <w:rFonts w:ascii="Symbol" w:hAnsi="Symbol" w:cs="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cs="Wingdings" w:hint="default"/>
      </w:rPr>
    </w:lvl>
    <w:lvl w:ilvl="6" w:tplc="04070001" w:tentative="1">
      <w:start w:val="1"/>
      <w:numFmt w:val="bullet"/>
      <w:lvlText w:val=""/>
      <w:lvlJc w:val="left"/>
      <w:pPr>
        <w:ind w:left="5388" w:hanging="360"/>
      </w:pPr>
      <w:rPr>
        <w:rFonts w:ascii="Symbol" w:hAnsi="Symbol" w:cs="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cs="Wingdings" w:hint="default"/>
      </w:rPr>
    </w:lvl>
  </w:abstractNum>
  <w:abstractNum w:abstractNumId="3" w15:restartNumberingAfterBreak="0">
    <w:nsid w:val="4D754653"/>
    <w:multiLevelType w:val="hybridMultilevel"/>
    <w:tmpl w:val="2CD0A8EC"/>
    <w:lvl w:ilvl="0" w:tplc="04070001">
      <w:start w:val="1"/>
      <w:numFmt w:val="bullet"/>
      <w:lvlText w:val=""/>
      <w:lvlJc w:val="left"/>
      <w:pPr>
        <w:ind w:left="1068" w:hanging="360"/>
      </w:pPr>
      <w:rPr>
        <w:rFonts w:ascii="Symbol" w:hAnsi="Symbol" w:cs="Symbo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cs="Wingdings" w:hint="default"/>
      </w:rPr>
    </w:lvl>
    <w:lvl w:ilvl="3" w:tplc="04070001" w:tentative="1">
      <w:start w:val="1"/>
      <w:numFmt w:val="bullet"/>
      <w:lvlText w:val=""/>
      <w:lvlJc w:val="left"/>
      <w:pPr>
        <w:ind w:left="3228" w:hanging="360"/>
      </w:pPr>
      <w:rPr>
        <w:rFonts w:ascii="Symbol" w:hAnsi="Symbol" w:cs="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cs="Wingdings" w:hint="default"/>
      </w:rPr>
    </w:lvl>
    <w:lvl w:ilvl="6" w:tplc="04070001" w:tentative="1">
      <w:start w:val="1"/>
      <w:numFmt w:val="bullet"/>
      <w:lvlText w:val=""/>
      <w:lvlJc w:val="left"/>
      <w:pPr>
        <w:ind w:left="5388" w:hanging="360"/>
      </w:pPr>
      <w:rPr>
        <w:rFonts w:ascii="Symbol" w:hAnsi="Symbol" w:cs="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cs="Wingdings" w:hint="default"/>
      </w:rPr>
    </w:lvl>
  </w:abstractNum>
  <w:abstractNum w:abstractNumId="4" w15:restartNumberingAfterBreak="0">
    <w:nsid w:val="68C944BA"/>
    <w:multiLevelType w:val="hybridMultilevel"/>
    <w:tmpl w:val="802C8B8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69F4105F"/>
    <w:multiLevelType w:val="hybridMultilevel"/>
    <w:tmpl w:val="C60401E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796C0152"/>
    <w:multiLevelType w:val="hybridMultilevel"/>
    <w:tmpl w:val="C1A681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372152023">
    <w:abstractNumId w:val="2"/>
  </w:num>
  <w:num w:numId="2" w16cid:durableId="1611234972">
    <w:abstractNumId w:val="3"/>
  </w:num>
  <w:num w:numId="3" w16cid:durableId="1600218915">
    <w:abstractNumId w:val="5"/>
  </w:num>
  <w:num w:numId="4" w16cid:durableId="1333290540">
    <w:abstractNumId w:val="4"/>
  </w:num>
  <w:num w:numId="5" w16cid:durableId="381684007">
    <w:abstractNumId w:val="0"/>
  </w:num>
  <w:num w:numId="6" w16cid:durableId="1182818262">
    <w:abstractNumId w:val="6"/>
  </w:num>
  <w:num w:numId="7" w16cid:durableId="15004610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57C3"/>
    <w:rsid w:val="0001230A"/>
    <w:rsid w:val="00097F04"/>
    <w:rsid w:val="000F37CE"/>
    <w:rsid w:val="0019785C"/>
    <w:rsid w:val="001B4361"/>
    <w:rsid w:val="002367A3"/>
    <w:rsid w:val="00244FFF"/>
    <w:rsid w:val="002451A1"/>
    <w:rsid w:val="003757C3"/>
    <w:rsid w:val="00387C17"/>
    <w:rsid w:val="004B10ED"/>
    <w:rsid w:val="005434DA"/>
    <w:rsid w:val="00597886"/>
    <w:rsid w:val="00643911"/>
    <w:rsid w:val="006637EB"/>
    <w:rsid w:val="00771BEF"/>
    <w:rsid w:val="00795BB1"/>
    <w:rsid w:val="008D11FE"/>
    <w:rsid w:val="00972865"/>
    <w:rsid w:val="009A160C"/>
    <w:rsid w:val="00A03814"/>
    <w:rsid w:val="00A05E8C"/>
    <w:rsid w:val="00AD4993"/>
    <w:rsid w:val="00B20C32"/>
    <w:rsid w:val="00B70507"/>
    <w:rsid w:val="00C447DE"/>
    <w:rsid w:val="00CA0F56"/>
    <w:rsid w:val="00D07ACB"/>
    <w:rsid w:val="00D220E0"/>
    <w:rsid w:val="00D3703A"/>
    <w:rsid w:val="00E978D3"/>
    <w:rsid w:val="00EA67D7"/>
    <w:rsid w:val="00F347A0"/>
    <w:rsid w:val="00FA1557"/>
    <w:rsid w:val="00FD542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3BB6B"/>
  <w15:chartTrackingRefBased/>
  <w15:docId w15:val="{59F90284-7DAD-4259-9316-C8D3B61BD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color w:val="23315B" w:themeColor="text2"/>
        <w:sz w:val="22"/>
        <w:szCs w:val="22"/>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3">
    <w:name w:val="heading 3"/>
    <w:basedOn w:val="Standard"/>
    <w:next w:val="Standard"/>
    <w:link w:val="berschrift3Zchn"/>
    <w:qFormat/>
    <w:rsid w:val="003757C3"/>
    <w:pPr>
      <w:keepNext/>
      <w:keepLines/>
      <w:spacing w:after="60"/>
      <w:outlineLvl w:val="2"/>
    </w:pPr>
    <w:rPr>
      <w:rFonts w:ascii="Times New Roman" w:eastAsia="Times New Roman" w:hAnsi="Times New Roman" w:cs="Times New Roman"/>
      <w:b/>
      <w:color w:val="auto"/>
      <w:sz w:val="24"/>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AD4993"/>
    <w:pPr>
      <w:tabs>
        <w:tab w:val="center" w:pos="4536"/>
        <w:tab w:val="right" w:pos="9072"/>
      </w:tabs>
    </w:pPr>
  </w:style>
  <w:style w:type="character" w:customStyle="1" w:styleId="KopfzeileZchn">
    <w:name w:val="Kopfzeile Zchn"/>
    <w:basedOn w:val="Absatz-Standardschriftart"/>
    <w:link w:val="Kopfzeile"/>
    <w:uiPriority w:val="99"/>
    <w:rsid w:val="00AD4993"/>
  </w:style>
  <w:style w:type="paragraph" w:styleId="Fuzeile">
    <w:name w:val="footer"/>
    <w:basedOn w:val="Standard"/>
    <w:link w:val="FuzeileZchn"/>
    <w:uiPriority w:val="99"/>
    <w:unhideWhenUsed/>
    <w:rsid w:val="00AD4993"/>
    <w:pPr>
      <w:tabs>
        <w:tab w:val="center" w:pos="4536"/>
        <w:tab w:val="right" w:pos="9072"/>
      </w:tabs>
    </w:pPr>
  </w:style>
  <w:style w:type="character" w:customStyle="1" w:styleId="FuzeileZchn">
    <w:name w:val="Fußzeile Zchn"/>
    <w:basedOn w:val="Absatz-Standardschriftart"/>
    <w:link w:val="Fuzeile"/>
    <w:uiPriority w:val="99"/>
    <w:rsid w:val="00AD4993"/>
  </w:style>
  <w:style w:type="paragraph" w:styleId="Listenabsatz">
    <w:name w:val="List Paragraph"/>
    <w:basedOn w:val="Standard"/>
    <w:uiPriority w:val="34"/>
    <w:qFormat/>
    <w:rsid w:val="00FD5425"/>
    <w:pPr>
      <w:spacing w:line="360" w:lineRule="auto"/>
      <w:ind w:left="720"/>
      <w:contextualSpacing/>
    </w:pPr>
    <w:rPr>
      <w:rFonts w:ascii="Microsoft Sans Serif" w:hAnsi="Microsoft Sans Serif"/>
    </w:rPr>
  </w:style>
  <w:style w:type="table" w:styleId="TabellemithellemGitternetz">
    <w:name w:val="Grid Table Light"/>
    <w:basedOn w:val="NormaleTabelle"/>
    <w:uiPriority w:val="40"/>
    <w:rsid w:val="00EA67D7"/>
    <w:rPr>
      <w:rFonts w:asciiTheme="minorHAnsi" w:hAnsiTheme="minorHAnsi" w:cstheme="minorBidi"/>
      <w:b/>
      <w:bCs/>
      <w:color w:val="aut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urText">
    <w:name w:val="Plain Text"/>
    <w:basedOn w:val="Standard"/>
    <w:link w:val="NurTextZchn"/>
    <w:uiPriority w:val="99"/>
    <w:unhideWhenUsed/>
    <w:rsid w:val="00A05E8C"/>
    <w:rPr>
      <w:rFonts w:eastAsia="Times New Roman" w:cs="Times New Roman"/>
      <w:color w:val="auto"/>
      <w:szCs w:val="21"/>
      <w:lang w:eastAsia="de-DE"/>
    </w:rPr>
  </w:style>
  <w:style w:type="character" w:customStyle="1" w:styleId="NurTextZchn">
    <w:name w:val="Nur Text Zchn"/>
    <w:basedOn w:val="Absatz-Standardschriftart"/>
    <w:link w:val="NurText"/>
    <w:uiPriority w:val="99"/>
    <w:rsid w:val="00A05E8C"/>
    <w:rPr>
      <w:rFonts w:eastAsia="Times New Roman" w:cs="Times New Roman"/>
      <w:color w:val="auto"/>
      <w:szCs w:val="21"/>
      <w:lang w:eastAsia="de-DE"/>
    </w:rPr>
  </w:style>
  <w:style w:type="character" w:customStyle="1" w:styleId="berschrift3Zchn">
    <w:name w:val="Überschrift 3 Zchn"/>
    <w:basedOn w:val="Absatz-Standardschriftart"/>
    <w:link w:val="berschrift3"/>
    <w:rsid w:val="003757C3"/>
    <w:rPr>
      <w:rFonts w:ascii="Times New Roman" w:eastAsia="Times New Roman" w:hAnsi="Times New Roman" w:cs="Times New Roman"/>
      <w:b/>
      <w:color w:val="auto"/>
      <w:sz w:val="24"/>
      <w:szCs w:val="20"/>
      <w:lang w:eastAsia="de-DE"/>
    </w:rPr>
  </w:style>
  <w:style w:type="character" w:styleId="Seitenzahl">
    <w:name w:val="page number"/>
    <w:basedOn w:val="Absatz-Standardschriftart"/>
    <w:rsid w:val="003757C3"/>
  </w:style>
  <w:style w:type="paragraph" w:customStyle="1" w:styleId="fritz1">
    <w:name w:val="fritz1"/>
    <w:basedOn w:val="Standard"/>
    <w:next w:val="Standard"/>
    <w:rsid w:val="003757C3"/>
    <w:pPr>
      <w:keepLines/>
      <w:framePr w:hSpace="142" w:wrap="notBeside" w:vAnchor="page" w:hAnchor="page" w:x="1475" w:y="2553" w:anchorLock="1"/>
    </w:pPr>
    <w:rPr>
      <w:rFonts w:ascii="Arial" w:eastAsia="Times New Roman" w:hAnsi="Arial" w:cs="Times New Roman"/>
      <w:color w:val="auto"/>
      <w:sz w:val="14"/>
      <w:szCs w:val="20"/>
      <w:lang w:eastAsia="de-DE"/>
    </w:rPr>
  </w:style>
  <w:style w:type="paragraph" w:customStyle="1" w:styleId="Briefkopf">
    <w:name w:val="Briefkopf"/>
    <w:basedOn w:val="Standard"/>
    <w:rsid w:val="003757C3"/>
    <w:pPr>
      <w:keepLines/>
      <w:framePr w:w="10149" w:h="3402" w:hRule="exact" w:hSpace="142" w:wrap="notBeside" w:vAnchor="page" w:hAnchor="page" w:x="1475" w:y="2161" w:anchorLock="1"/>
      <w:spacing w:after="60"/>
    </w:pPr>
    <w:rPr>
      <w:rFonts w:ascii="Arial" w:eastAsia="Times New Roman" w:hAnsi="Arial" w:cs="Times New Roman"/>
      <w:color w:val="auto"/>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DENH~1\AppData\Local\Temp\MicrosoftEdgeDownloads\b464c90f-5990-4507-bd8a-fdb9a49dd705\anschreiben.dotx" TargetMode="External"/></Relationships>
</file>

<file path=word/theme/theme1.xml><?xml version="1.0" encoding="utf-8"?>
<a:theme xmlns:a="http://schemas.openxmlformats.org/drawingml/2006/main" name="Office">
  <a:themeElements>
    <a:clrScheme name="Mobil ISC - Grün">
      <a:dk1>
        <a:srgbClr val="92C024"/>
      </a:dk1>
      <a:lt1>
        <a:sysClr val="window" lastClr="FFFFFF"/>
      </a:lt1>
      <a:dk2>
        <a:srgbClr val="23315B"/>
      </a:dk2>
      <a:lt2>
        <a:srgbClr val="E7E6E6"/>
      </a:lt2>
      <a:accent1>
        <a:srgbClr val="4472C4"/>
      </a:accent1>
      <a:accent2>
        <a:srgbClr val="ED7D31"/>
      </a:accent2>
      <a:accent3>
        <a:srgbClr val="A5A5A5"/>
      </a:accent3>
      <a:accent4>
        <a:srgbClr val="FFC000"/>
      </a:accent4>
      <a:accent5>
        <a:srgbClr val="5B9BD5"/>
      </a:accent5>
      <a:accent6>
        <a:srgbClr val="70AD47"/>
      </a:accent6>
      <a:hlink>
        <a:srgbClr val="23315B"/>
      </a:hlink>
      <a:folHlink>
        <a:srgbClr val="23315B"/>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C1FE11-89E5-44A2-A3AB-5149248A7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anschreiben</Template>
  <TotalTime>0</TotalTime>
  <Pages>2</Pages>
  <Words>638</Words>
  <Characters>4026</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Dodenhoeft, Helko</dc:creator>
  <cp:keywords/>
  <dc:description/>
  <cp:lastModifiedBy>Böse, Yvonne</cp:lastModifiedBy>
  <cp:revision>2</cp:revision>
  <dcterms:created xsi:type="dcterms:W3CDTF">2025-10-06T10:55:00Z</dcterms:created>
  <dcterms:modified xsi:type="dcterms:W3CDTF">2025-10-06T10:55:00Z</dcterms:modified>
</cp:coreProperties>
</file>